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D9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河南航空港投资集团电子采购平台</w:t>
      </w:r>
    </w:p>
    <w:p w14:paraId="0449C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CA数字证书在线业务申请表</w:t>
      </w:r>
    </w:p>
    <w:p w14:paraId="61497540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河南航空港投资集团电子采购平台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bookmarkStart w:id="0" w:name="_GoBack"/>
      <w:bookmarkEnd w:id="0"/>
    </w:p>
    <w:p w14:paraId="1BCFBF04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我公司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现申请删除已绑定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CA证书，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作出如下声明：</w:t>
      </w:r>
    </w:p>
    <w:p w14:paraId="7383EB6C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1．截至申请办理之日，我公司没有正在招标、投标的项目中使用CA数字证书。</w:t>
      </w:r>
    </w:p>
    <w:p w14:paraId="0B163ED1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2.我公司已知悉申请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删除已绑定的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CA数字证书业务后，会导致正在进行的招标、投标的项目中提交的原有加密的标书文件无法正常进行解密，影响招标、投标业务的开展，同时愿意承担由此产生的一切经济法律责任。</w:t>
      </w:r>
    </w:p>
    <w:p w14:paraId="772FC949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特此声明！</w:t>
      </w:r>
    </w:p>
    <w:p w14:paraId="4E9877B0"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D6110F6">
      <w:pPr>
        <w:ind w:firstLine="4480" w:firstLineChars="14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单位名称（盖公章）:</w:t>
      </w:r>
    </w:p>
    <w:p w14:paraId="0171DA5F"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2B43F72">
      <w:pPr>
        <w:ind w:firstLine="4480" w:firstLineChars="14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经办人签字 : </w:t>
      </w:r>
    </w:p>
    <w:p w14:paraId="48B4AD0A"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7FBC4B6">
      <w:pPr>
        <w:ind w:firstLine="4480" w:firstLineChars="14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日</w:t>
      </w:r>
    </w:p>
    <w:p w14:paraId="747ED087"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6863AC8"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C63B32"/>
    <w:rsid w:val="0AD756B6"/>
    <w:rsid w:val="244853A8"/>
    <w:rsid w:val="36390A49"/>
    <w:rsid w:val="3A8B11CF"/>
    <w:rsid w:val="3DFC7515"/>
    <w:rsid w:val="55DC74BC"/>
    <w:rsid w:val="5A3021BA"/>
    <w:rsid w:val="5F1A788F"/>
    <w:rsid w:val="68B44C3F"/>
    <w:rsid w:val="68E23201"/>
    <w:rsid w:val="6A58628E"/>
    <w:rsid w:val="6BC63B32"/>
    <w:rsid w:val="7C69604B"/>
    <w:rsid w:val="7EEB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224</Characters>
  <Lines>0</Lines>
  <Paragraphs>0</Paragraphs>
  <TotalTime>0</TotalTime>
  <ScaleCrop>false</ScaleCrop>
  <LinksUpToDate>false</LinksUpToDate>
  <CharactersWithSpaces>309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2018-10-11T02:01:00Z</dcterms:created>
  <dc:creator>信安CA009</dc:creator>
  <cp:lastModifiedBy>李恺</cp:lastModifiedBy>
  <dcterms:modified xsi:type="dcterms:W3CDTF">2025-04-27T07:15:37Z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eyJoZGlkIjoiM2QwYzE1YThmMTY3ODRjYTk0MDYyOGIwY2U2YThkNWYiLCJ1c2VySWQiOiI1MTUzNjY4MzIifQ==</vt:lpwstr>
  </property>
  <property fmtid="{D5CDD505-2E9C-101B-9397-08002B2CF9AE}" pid="4" name="ICV">
    <vt:lpwstr>E9279828D58844A7ADA940F75F3CCA1C_12</vt:lpwstr>
  </property>
</Properties>
</file>