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CA数字证书办理说明</w:t>
      </w: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航空港投资集团电子采购平台（以下简称“平台”）所使用的</w:t>
      </w:r>
      <w:r>
        <w:rPr>
          <w:rFonts w:hint="eastAsia" w:ascii="仿宋_GB2312" w:hAnsi="仿宋_GB2312" w:eastAsia="仿宋_GB2312" w:cs="仿宋_GB2312"/>
          <w:sz w:val="32"/>
          <w:szCs w:val="32"/>
        </w:rPr>
        <w:t>CA数字证书由河南省信息化发展有限公司</w:t>
      </w:r>
      <w:r>
        <w:rPr>
          <w:rFonts w:hint="eastAsia" w:ascii="仿宋_GB2312" w:hAnsi="仿宋_GB2312" w:eastAsia="仿宋_GB2312" w:cs="仿宋_GB2312"/>
          <w:sz w:val="32"/>
          <w:szCs w:val="32"/>
          <w:highlight w:val="none"/>
          <w:lang w:eastAsia="zh-CN"/>
        </w:rPr>
        <w:t>签发</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平台为集团公司各</w:t>
      </w:r>
      <w:bookmarkStart w:id="0" w:name="_GoBack"/>
      <w:bookmarkEnd w:id="0"/>
      <w:r>
        <w:rPr>
          <w:rFonts w:hint="eastAsia" w:ascii="仿宋_GB2312" w:hAnsi="仿宋_GB2312" w:eastAsia="仿宋_GB2312" w:cs="仿宋_GB2312"/>
          <w:sz w:val="32"/>
          <w:szCs w:val="32"/>
          <w:highlight w:val="none"/>
          <w:lang w:eastAsia="zh-CN"/>
        </w:rPr>
        <w:t>单位统一进行办理的数字证书有效期为三年，不收取费用。数字证书（套）包含单位证书和个人证书。</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各单位办理时需提供以下材料：</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载有统一社会信用代码的营业执照复印件加盖公章一份；</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二</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法定代表人有效身份证复印件一份（正反面）加盖公章</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三</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经办人有效身份证复印件一份（正反面）加盖公章</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四</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信安公司法定代表人授权委托书原件一份加盖公章；</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五</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HNXACA单位数字证书申请表两份加盖公章；</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六</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信息采集表一份（必须由法人按要求亲笔签名，法人签名必须使用黑色签字笔填写，笔号为1.0）；</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highlight w:val="none"/>
          <w:lang w:eastAsia="zh-CN"/>
        </w:rPr>
      </w:pPr>
    </w:p>
    <w:p>
      <w:pPr>
        <w:rPr>
          <w:rFonts w:ascii="Times New Roman" w:hAnsi="Times New Roman"/>
          <w:szCs w:val="20"/>
        </w:rPr>
      </w:pPr>
    </w:p>
    <w:p>
      <w:pPr>
        <w:rPr>
          <w:rFonts w:ascii="Times New Roman" w:hAnsi="Times New Roman"/>
          <w:b/>
          <w:bCs/>
          <w:sz w:val="52"/>
          <w:szCs w:val="20"/>
        </w:rPr>
      </w:pPr>
      <w:r>
        <w:rPr>
          <w:rFonts w:ascii="Times New Roman" w:hAnsi="Times New Roman"/>
          <w:szCs w:val="20"/>
        </w:rPr>
        <w:t xml:space="preserve">                                 </w:t>
      </w:r>
      <w:r>
        <w:rPr>
          <w:rFonts w:ascii="Times New Roman" w:hAnsi="Times New Roman"/>
          <w:b/>
          <w:bCs/>
          <w:sz w:val="52"/>
          <w:szCs w:val="20"/>
        </w:rPr>
        <w:t xml:space="preserve">委托书 </w:t>
      </w:r>
    </w:p>
    <w:p>
      <w:pPr>
        <w:rPr>
          <w:rFonts w:ascii="Times New Roman" w:hAnsi="Times New Roman"/>
          <w:sz w:val="32"/>
          <w:szCs w:val="20"/>
        </w:rPr>
      </w:pPr>
      <w:r>
        <w:rPr>
          <w:rFonts w:ascii="Times New Roman" w:hAnsi="Times New Roman"/>
          <w:sz w:val="32"/>
          <w:szCs w:val="20"/>
        </w:rPr>
        <w:t xml:space="preserve">致：河南省信息化发展有限公司 </w:t>
      </w:r>
    </w:p>
    <w:p>
      <w:pPr>
        <w:rPr>
          <w:rFonts w:ascii="Times New Roman" w:hAnsi="Times New Roman"/>
          <w:sz w:val="32"/>
          <w:szCs w:val="20"/>
        </w:rPr>
      </w:pPr>
      <w:r>
        <w:rPr>
          <w:rFonts w:ascii="Times New Roman" w:hAnsi="Times New Roman"/>
          <w:sz w:val="32"/>
          <w:szCs w:val="20"/>
        </w:rPr>
        <w:t xml:space="preserve">    我单位现委托</w:t>
      </w:r>
      <w:r>
        <w:rPr>
          <w:rFonts w:hint="eastAsia" w:ascii="Times New Roman" w:hAnsi="Times New Roman"/>
          <w:sz w:val="32"/>
          <w:szCs w:val="20"/>
        </w:rPr>
        <w:t xml:space="preserve">   </w:t>
      </w:r>
      <w:r>
        <w:rPr>
          <w:rFonts w:ascii="Times New Roman" w:hAnsi="Times New Roman"/>
          <w:sz w:val="32"/>
          <w:szCs w:val="20"/>
        </w:rPr>
        <w:t xml:space="preserve"> </w:t>
      </w:r>
      <w:r>
        <w:rPr>
          <w:rFonts w:hint="eastAsia" w:ascii="Times New Roman" w:hAnsi="Times New Roman"/>
          <w:sz w:val="32"/>
          <w:szCs w:val="20"/>
          <w:lang w:val="en-US" w:eastAsia="zh-CN"/>
        </w:rPr>
        <w:t xml:space="preserve">  </w:t>
      </w:r>
      <w:r>
        <w:rPr>
          <w:rFonts w:ascii="Times New Roman" w:hAnsi="Times New Roman"/>
          <w:sz w:val="32"/>
          <w:szCs w:val="20"/>
        </w:rPr>
        <w:t xml:space="preserve"> （身份证号码</w:t>
      </w:r>
      <w:r>
        <w:rPr>
          <w:rFonts w:hint="eastAsia" w:ascii="Times New Roman" w:hAnsi="Times New Roman"/>
          <w:sz w:val="32"/>
          <w:szCs w:val="20"/>
        </w:rPr>
        <w:t xml:space="preserve">                  </w:t>
      </w:r>
      <w:r>
        <w:rPr>
          <w:rFonts w:ascii="Times New Roman" w:hAnsi="Times New Roman"/>
          <w:sz w:val="32"/>
          <w:szCs w:val="20"/>
        </w:rPr>
        <w:t xml:space="preserve">）作为我单位合法委托代理人，授权其代表我单位办理数字证书业务。在办理数字证书业务期间该代理人的一切行为，均代表本单位，与本单位的行为具有同等法律效力,本单位将承担该代理人行为的全部法律后果和法律责任。 </w:t>
      </w:r>
    </w:p>
    <w:p>
      <w:pPr>
        <w:rPr>
          <w:rFonts w:ascii="Times New Roman" w:hAnsi="Times New Roman"/>
          <w:szCs w:val="20"/>
        </w:rPr>
      </w:pPr>
      <w:r>
        <w:rPr>
          <w:rFonts w:hint="eastAsia" w:ascii="Times New Roman" w:hAnsi="Times New Roman"/>
          <w:sz w:val="32"/>
          <w:szCs w:val="20"/>
        </w:rPr>
        <w:t xml:space="preserve">   </w:t>
      </w:r>
      <w:r>
        <w:rPr>
          <w:rFonts w:ascii="Times New Roman" w:hAnsi="Times New Roman"/>
          <w:sz w:val="32"/>
          <w:szCs w:val="20"/>
        </w:rPr>
        <w:t xml:space="preserve">代理人无权转换代理权,特此委托。 </w:t>
      </w:r>
    </w:p>
    <w:p>
      <w:pPr>
        <w:rPr>
          <w:rFonts w:ascii="Times New Roman" w:hAnsi="Times New Roman"/>
          <w:szCs w:val="20"/>
        </w:rPr>
      </w:pPr>
    </w:p>
    <w:p>
      <w:pPr>
        <w:rPr>
          <w:rFonts w:ascii="Times New Roman" w:hAnsi="Times New Roman"/>
          <w:szCs w:val="20"/>
        </w:rPr>
      </w:pPr>
    </w:p>
    <w:p>
      <w:pPr>
        <w:rPr>
          <w:rFonts w:ascii="Times New Roman" w:hAnsi="Times New Roman"/>
          <w:szCs w:val="20"/>
        </w:rPr>
      </w:pPr>
    </w:p>
    <w:p>
      <w:pPr>
        <w:rPr>
          <w:rFonts w:ascii="Times New Roman" w:hAnsi="Times New Roman"/>
          <w:szCs w:val="20"/>
        </w:rPr>
      </w:pPr>
    </w:p>
    <w:p>
      <w:pPr>
        <w:rPr>
          <w:rFonts w:ascii="Times New Roman" w:hAnsi="Times New Roman"/>
          <w:szCs w:val="20"/>
        </w:rPr>
      </w:pPr>
    </w:p>
    <w:p>
      <w:pPr>
        <w:rPr>
          <w:rFonts w:ascii="Times New Roman" w:hAnsi="Times New Roman"/>
          <w:szCs w:val="20"/>
        </w:rPr>
      </w:pPr>
    </w:p>
    <w:p>
      <w:pPr>
        <w:rPr>
          <w:rFonts w:ascii="Times New Roman" w:hAnsi="Times New Roman"/>
          <w:szCs w:val="20"/>
        </w:rPr>
      </w:pPr>
    </w:p>
    <w:p>
      <w:pPr>
        <w:rPr>
          <w:rFonts w:ascii="Times New Roman" w:hAnsi="Times New Roman"/>
          <w:szCs w:val="20"/>
        </w:rPr>
      </w:pPr>
    </w:p>
    <w:p>
      <w:pPr>
        <w:rPr>
          <w:rFonts w:ascii="Times New Roman" w:hAnsi="Times New Roman"/>
          <w:szCs w:val="20"/>
        </w:rPr>
      </w:pPr>
    </w:p>
    <w:p>
      <w:pPr>
        <w:rPr>
          <w:rFonts w:ascii="Times New Roman" w:hAnsi="Times New Roman"/>
          <w:szCs w:val="20"/>
        </w:rPr>
      </w:pPr>
    </w:p>
    <w:p>
      <w:pPr>
        <w:rPr>
          <w:rFonts w:ascii="Times New Roman" w:hAnsi="Times New Roman"/>
          <w:szCs w:val="20"/>
        </w:rPr>
      </w:pPr>
    </w:p>
    <w:p>
      <w:pPr>
        <w:spacing w:line="480" w:lineRule="auto"/>
        <w:rPr>
          <w:rFonts w:ascii="Times New Roman" w:hAnsi="Times New Roman"/>
          <w:sz w:val="32"/>
          <w:szCs w:val="20"/>
        </w:rPr>
      </w:pPr>
      <w:r>
        <w:rPr>
          <w:rFonts w:ascii="Times New Roman" w:hAnsi="Times New Roman"/>
          <w:szCs w:val="20"/>
        </w:rPr>
        <w:t xml:space="preserve">                                     </w:t>
      </w:r>
      <w:r>
        <w:rPr>
          <w:rFonts w:hint="eastAsia" w:ascii="Times New Roman" w:hAnsi="Times New Roman"/>
          <w:szCs w:val="20"/>
        </w:rPr>
        <w:t xml:space="preserve"> </w:t>
      </w:r>
      <w:r>
        <w:rPr>
          <w:rFonts w:ascii="Times New Roman" w:hAnsi="Times New Roman"/>
          <w:sz w:val="32"/>
          <w:szCs w:val="20"/>
        </w:rPr>
        <w:t xml:space="preserve">代理人签字 : </w:t>
      </w:r>
    </w:p>
    <w:p>
      <w:pPr>
        <w:spacing w:line="480" w:lineRule="auto"/>
        <w:rPr>
          <w:rFonts w:ascii="Times New Roman" w:hAnsi="Times New Roman"/>
          <w:sz w:val="32"/>
          <w:szCs w:val="20"/>
        </w:rPr>
      </w:pPr>
    </w:p>
    <w:p>
      <w:pPr>
        <w:spacing w:line="480" w:lineRule="auto"/>
        <w:rPr>
          <w:rFonts w:ascii="Times New Roman" w:hAnsi="Times New Roman"/>
          <w:sz w:val="32"/>
          <w:szCs w:val="20"/>
        </w:rPr>
      </w:pPr>
      <w:r>
        <w:rPr>
          <w:rFonts w:ascii="Times New Roman" w:hAnsi="Times New Roman"/>
          <w:sz w:val="32"/>
          <w:szCs w:val="20"/>
        </w:rPr>
        <w:t xml:space="preserve">                         单位法人签字:  （盖公章） </w:t>
      </w:r>
    </w:p>
    <w:p>
      <w:pPr>
        <w:spacing w:line="480" w:lineRule="auto"/>
        <w:rPr>
          <w:rFonts w:ascii="Times New Roman" w:hAnsi="Times New Roman"/>
          <w:sz w:val="32"/>
          <w:szCs w:val="20"/>
        </w:rPr>
      </w:pPr>
    </w:p>
    <w:p>
      <w:pPr>
        <w:spacing w:line="480" w:lineRule="auto"/>
        <w:rPr>
          <w:rFonts w:ascii="Times New Roman" w:hAnsi="Times New Roman"/>
          <w:sz w:val="32"/>
          <w:szCs w:val="20"/>
        </w:rPr>
      </w:pPr>
      <w:r>
        <w:rPr>
          <w:rFonts w:ascii="Times New Roman" w:hAnsi="Times New Roman"/>
          <w:sz w:val="32"/>
          <w:szCs w:val="20"/>
        </w:rPr>
        <w:t xml:space="preserve">                     </w:t>
      </w:r>
      <w:r>
        <w:rPr>
          <w:rFonts w:hint="eastAsia" w:ascii="Times New Roman" w:hAnsi="Times New Roman"/>
          <w:sz w:val="32"/>
          <w:szCs w:val="20"/>
        </w:rPr>
        <w:t xml:space="preserve">    </w:t>
      </w:r>
      <w:r>
        <w:rPr>
          <w:rFonts w:ascii="Times New Roman" w:hAnsi="Times New Roman"/>
          <w:sz w:val="32"/>
          <w:szCs w:val="20"/>
        </w:rPr>
        <w:t xml:space="preserve">日    期：  年  月  日 </w:t>
      </w:r>
    </w:p>
    <w:p>
      <w:pPr>
        <w:rPr>
          <w:rFonts w:ascii="Times New Roman" w:hAnsi="Times New Roman"/>
          <w:szCs w:val="20"/>
        </w:rPr>
      </w:pPr>
    </w:p>
    <w:p>
      <w:pPr>
        <w:rPr>
          <w:rFonts w:ascii="Times New Roman" w:hAnsi="Times New Roman"/>
          <w:szCs w:val="20"/>
        </w:rPr>
      </w:pPr>
    </w:p>
    <w:p>
      <w:pPr>
        <w:pStyle w:val="10"/>
        <w:ind w:firstLine="0"/>
        <w:jc w:val="center"/>
        <w:rPr>
          <w:rFonts w:hint="eastAsia" w:ascii="宋体" w:hAnsi="宋体"/>
          <w:b/>
          <w:sz w:val="28"/>
          <w:szCs w:val="28"/>
        </w:rPr>
        <w:sectPr>
          <w:pgSz w:w="11906" w:h="16838"/>
          <w:pgMar w:top="1440" w:right="1803" w:bottom="1440" w:left="1803" w:header="851" w:footer="992" w:gutter="0"/>
          <w:cols w:space="720" w:num="1"/>
          <w:docGrid w:type="lines" w:linePitch="312" w:charSpace="0"/>
        </w:sectPr>
      </w:pPr>
    </w:p>
    <w:p>
      <w:pPr>
        <w:pStyle w:val="10"/>
        <w:ind w:firstLine="0"/>
        <w:jc w:val="center"/>
        <w:rPr>
          <w:rFonts w:hint="eastAsia" w:ascii="宋体" w:hAnsi="宋体"/>
          <w:b/>
          <w:sz w:val="28"/>
          <w:szCs w:val="28"/>
        </w:rPr>
      </w:pPr>
      <w:r>
        <w:rPr>
          <w:rFonts w:hint="eastAsia" w:ascii="宋体" w:hAnsi="宋体"/>
          <w:b/>
          <w:sz w:val="28"/>
          <w:szCs w:val="28"/>
        </w:rPr>
        <w:t>HNXACA单位数字证书申请表</w:t>
      </w:r>
    </w:p>
    <w:p>
      <w:pPr>
        <w:pStyle w:val="10"/>
        <w:tabs>
          <w:tab w:val="left" w:pos="214"/>
          <w:tab w:val="right" w:pos="10272"/>
        </w:tabs>
        <w:ind w:right="560" w:firstLine="0"/>
        <w:jc w:val="center"/>
        <w:rPr>
          <w:rFonts w:hint="eastAsia" w:ascii="宋体" w:hAnsi="宋体"/>
          <w:b/>
          <w:sz w:val="28"/>
          <w:szCs w:val="28"/>
        </w:rPr>
      </w:pPr>
      <w:r>
        <w:rPr>
          <w:rFonts w:ascii="宋体" w:hAnsi="宋体"/>
          <w:b/>
          <w:sz w:val="28"/>
          <w:szCs w:val="28"/>
        </w:rPr>
        <w:t xml:space="preserve">                                                     NO</w:t>
      </w:r>
      <w:r>
        <w:rPr>
          <w:rFonts w:hint="eastAsia" w:ascii="宋体" w:hAnsi="宋体"/>
          <w:b/>
          <w:sz w:val="28"/>
          <w:szCs w:val="28"/>
        </w:rPr>
        <w:t>：16</w:t>
      </w:r>
    </w:p>
    <w:p>
      <w:pPr>
        <w:pStyle w:val="10"/>
        <w:ind w:firstLine="0"/>
        <w:rPr>
          <w:rFonts w:hint="eastAsia" w:ascii="宋体" w:hAnsi="宋体"/>
          <w:szCs w:val="18"/>
        </w:rPr>
      </w:pPr>
      <w:r>
        <w:rPr>
          <w:rFonts w:hint="eastAsia" w:ascii="宋体" w:hAnsi="宋体"/>
          <w:sz w:val="15"/>
          <w:szCs w:val="15"/>
        </w:rPr>
        <w:t>●</w:t>
      </w:r>
      <w:r>
        <w:rPr>
          <w:rFonts w:hint="eastAsia" w:ascii="宋体" w:hAnsi="宋体"/>
          <w:szCs w:val="18"/>
        </w:rPr>
        <w:t>在正式申请证书前请阅读本受理表所附“河南省信息化发展有限公司电子认证服务协议”。</w:t>
      </w:r>
    </w:p>
    <w:p>
      <w:pPr>
        <w:pStyle w:val="10"/>
        <w:ind w:firstLine="0"/>
        <w:rPr>
          <w:rFonts w:hint="eastAsia" w:ascii="宋体" w:hAnsi="宋体"/>
          <w:szCs w:val="18"/>
        </w:rPr>
      </w:pPr>
      <w:r>
        <w:rPr>
          <w:rFonts w:hint="eastAsia" w:ascii="宋体" w:hAnsi="宋体"/>
          <w:sz w:val="15"/>
          <w:szCs w:val="15"/>
        </w:rPr>
        <w:t>●</w:t>
      </w:r>
      <w:r>
        <w:rPr>
          <w:rFonts w:hint="eastAsia" w:ascii="宋体" w:hAnsi="宋体"/>
          <w:szCs w:val="18"/>
        </w:rPr>
        <w:t>请如实填写本表，*为必填项，并将以下证明材料提交河南省信息化发展有限公司或其授权的受理单位审核：</w:t>
      </w:r>
    </w:p>
    <w:p>
      <w:pPr>
        <w:pStyle w:val="10"/>
        <w:ind w:firstLine="142"/>
        <w:rPr>
          <w:rFonts w:hint="eastAsia" w:ascii="宋体" w:hAnsi="宋体"/>
          <w:szCs w:val="18"/>
        </w:rPr>
      </w:pPr>
      <w:r>
        <w:rPr>
          <w:rFonts w:hint="eastAsia" w:ascii="宋体" w:hAnsi="宋体"/>
          <w:szCs w:val="18"/>
        </w:rPr>
        <w:fldChar w:fldCharType="begin"/>
      </w:r>
      <w:r>
        <w:rPr>
          <w:rFonts w:hint="eastAsia" w:ascii="宋体" w:hAnsi="宋体"/>
          <w:szCs w:val="18"/>
        </w:rPr>
        <w:instrText xml:space="preserve"> = 1 \* GB3 </w:instrText>
      </w:r>
      <w:r>
        <w:rPr>
          <w:rFonts w:hint="eastAsia" w:ascii="宋体" w:hAnsi="宋体"/>
          <w:szCs w:val="18"/>
        </w:rPr>
        <w:fldChar w:fldCharType="separate"/>
      </w:r>
      <w:r>
        <w:rPr>
          <w:rFonts w:hint="eastAsia" w:ascii="宋体" w:hAnsi="宋体"/>
          <w:szCs w:val="18"/>
        </w:rPr>
        <w:t>①</w:t>
      </w:r>
      <w:r>
        <w:rPr>
          <w:rFonts w:hint="eastAsia" w:ascii="宋体" w:hAnsi="宋体"/>
          <w:szCs w:val="18"/>
        </w:rPr>
        <w:fldChar w:fldCharType="end"/>
      </w:r>
      <w:r>
        <w:rPr>
          <w:rFonts w:hint="eastAsia" w:ascii="宋体" w:hAnsi="宋体"/>
          <w:szCs w:val="18"/>
        </w:rPr>
        <w:t xml:space="preserve"> 填写完整的本表(一式二联) (加盖公章)</w:t>
      </w:r>
    </w:p>
    <w:p>
      <w:pPr>
        <w:pStyle w:val="10"/>
        <w:ind w:firstLine="142"/>
        <w:rPr>
          <w:rFonts w:hint="eastAsia" w:ascii="宋体" w:hAnsi="宋体"/>
          <w:szCs w:val="18"/>
        </w:rPr>
      </w:pPr>
      <w:r>
        <w:rPr>
          <w:rFonts w:hint="eastAsia" w:ascii="宋体" w:hAnsi="宋体"/>
          <w:szCs w:val="18"/>
        </w:rPr>
        <w:t>② 载有统一社会信用代码的营业执照副本原件及复印件加盖公章一份</w:t>
      </w:r>
    </w:p>
    <w:p>
      <w:pPr>
        <w:pStyle w:val="10"/>
        <w:ind w:firstLine="142"/>
        <w:rPr>
          <w:rFonts w:hint="eastAsia" w:ascii="宋体" w:hAnsi="宋体"/>
          <w:szCs w:val="18"/>
        </w:rPr>
      </w:pPr>
      <w:r>
        <w:rPr>
          <w:rFonts w:hint="eastAsia" w:ascii="宋体" w:hAnsi="宋体"/>
          <w:szCs w:val="18"/>
        </w:rPr>
        <w:t xml:space="preserve">   或提供旧版《工商营业执照(副本)》、《组织机构代码证(副本)》原件及复印件加盖公章各一份</w:t>
      </w:r>
    </w:p>
    <w:p>
      <w:pPr>
        <w:pStyle w:val="10"/>
        <w:ind w:firstLine="142"/>
        <w:rPr>
          <w:rFonts w:hint="eastAsia" w:ascii="宋体" w:hAnsi="宋体"/>
          <w:szCs w:val="18"/>
        </w:rPr>
      </w:pPr>
      <w:r>
        <w:rPr>
          <w:rFonts w:hint="eastAsia" w:ascii="宋体" w:hAnsi="宋体"/>
          <w:szCs w:val="18"/>
        </w:rPr>
        <w:t>③ 法定代表人有效身份证件、经办人有效身份证件原件及复印件加盖公章各一份</w:t>
      </w:r>
    </w:p>
    <w:p>
      <w:pPr>
        <w:pStyle w:val="10"/>
        <w:ind w:firstLine="142"/>
        <w:rPr>
          <w:rFonts w:hint="eastAsia" w:ascii="宋体" w:hAnsi="宋体"/>
          <w:szCs w:val="18"/>
        </w:rPr>
      </w:pPr>
      <w:r>
        <w:rPr>
          <w:rFonts w:hint="eastAsia" w:ascii="宋体" w:hAnsi="宋体"/>
          <w:szCs w:val="18"/>
        </w:rPr>
        <w:t>④ 办理法人证书</w:t>
      </w:r>
      <w:r>
        <w:rPr>
          <w:rFonts w:ascii="宋体" w:hAnsi="宋体"/>
          <w:szCs w:val="18"/>
        </w:rPr>
        <w:t>、评标专家证书、交易中心工作人员证书的</w:t>
      </w:r>
      <w:r>
        <w:rPr>
          <w:rFonts w:hint="eastAsia" w:ascii="宋体" w:hAnsi="宋体"/>
          <w:szCs w:val="18"/>
        </w:rPr>
        <w:t>用户需携带本人身份证原件及复印件一份</w:t>
      </w:r>
    </w:p>
    <w:p>
      <w:pPr>
        <w:pStyle w:val="10"/>
        <w:spacing w:line="360" w:lineRule="auto"/>
        <w:ind w:firstLine="0"/>
        <w:rPr>
          <w:rFonts w:hint="eastAsia" w:ascii="宋体" w:hAnsi="宋体"/>
          <w:szCs w:val="18"/>
        </w:rPr>
      </w:pPr>
      <w:r>
        <w:rPr>
          <w:rFonts w:hint="eastAsia" w:ascii="宋体" w:hAnsi="宋体"/>
          <w:szCs w:val="18"/>
        </w:rPr>
        <w:t>*请选择证书类型：</w:t>
      </w:r>
    </w:p>
    <w:tbl>
      <w:tblPr>
        <w:tblStyle w:val="7"/>
        <w:tblW w:w="1036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1134"/>
        <w:gridCol w:w="993"/>
        <w:gridCol w:w="1275"/>
        <w:gridCol w:w="1418"/>
        <w:gridCol w:w="1701"/>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noWrap w:val="0"/>
            <w:vAlign w:val="top"/>
          </w:tcPr>
          <w:p>
            <w:pPr>
              <w:pStyle w:val="10"/>
              <w:ind w:firstLine="0"/>
              <w:jc w:val="left"/>
              <w:rPr>
                <w:rFonts w:hint="eastAsia" w:ascii="宋体" w:hAnsi="宋体"/>
                <w:szCs w:val="18"/>
              </w:rPr>
            </w:pPr>
            <w:r>
              <w:rPr>
                <w:rFonts w:hint="eastAsia" w:ascii="宋体" w:hAnsi="宋体"/>
                <w:szCs w:val="18"/>
              </w:rPr>
              <w:t>□投标企业</w:t>
            </w:r>
          </w:p>
        </w:tc>
        <w:tc>
          <w:tcPr>
            <w:tcW w:w="1134" w:type="dxa"/>
            <w:noWrap w:val="0"/>
            <w:vAlign w:val="top"/>
          </w:tcPr>
          <w:p>
            <w:pPr>
              <w:pStyle w:val="10"/>
              <w:ind w:firstLine="0"/>
              <w:jc w:val="left"/>
              <w:rPr>
                <w:rFonts w:hint="eastAsia" w:ascii="宋体" w:hAnsi="宋体"/>
                <w:szCs w:val="18"/>
              </w:rPr>
            </w:pPr>
            <w:r>
              <w:rPr>
                <w:rFonts w:hint="eastAsia" w:ascii="宋体" w:hAnsi="宋体"/>
                <w:szCs w:val="18"/>
              </w:rPr>
              <w:t>□招标代理</w:t>
            </w:r>
          </w:p>
        </w:tc>
        <w:tc>
          <w:tcPr>
            <w:tcW w:w="993" w:type="dxa"/>
            <w:noWrap w:val="0"/>
            <w:vAlign w:val="top"/>
          </w:tcPr>
          <w:p>
            <w:pPr>
              <w:pStyle w:val="10"/>
              <w:ind w:firstLine="0"/>
              <w:jc w:val="left"/>
              <w:rPr>
                <w:rFonts w:hint="eastAsia" w:ascii="宋体" w:hAnsi="宋体"/>
                <w:szCs w:val="18"/>
              </w:rPr>
            </w:pPr>
            <w:r>
              <w:rPr>
                <w:rFonts w:hint="eastAsia" w:ascii="宋体" w:hAnsi="宋体"/>
                <w:szCs w:val="18"/>
              </w:rPr>
              <w:t>□供应商</w:t>
            </w:r>
          </w:p>
        </w:tc>
        <w:tc>
          <w:tcPr>
            <w:tcW w:w="1275" w:type="dxa"/>
            <w:noWrap w:val="0"/>
            <w:vAlign w:val="top"/>
          </w:tcPr>
          <w:p>
            <w:pPr>
              <w:pStyle w:val="10"/>
              <w:ind w:firstLine="0"/>
              <w:jc w:val="left"/>
              <w:rPr>
                <w:rFonts w:hint="eastAsia" w:ascii="宋体" w:hAnsi="宋体"/>
                <w:szCs w:val="18"/>
              </w:rPr>
            </w:pPr>
            <w:r>
              <w:rPr>
                <w:rFonts w:hint="eastAsia" w:ascii="宋体" w:hAnsi="宋体"/>
                <w:szCs w:val="18"/>
              </w:rPr>
              <w:t>□ 造价咨询</w:t>
            </w:r>
          </w:p>
        </w:tc>
        <w:tc>
          <w:tcPr>
            <w:tcW w:w="1418" w:type="dxa"/>
            <w:noWrap w:val="0"/>
            <w:vAlign w:val="top"/>
          </w:tcPr>
          <w:p>
            <w:pPr>
              <w:pStyle w:val="10"/>
              <w:ind w:firstLine="0"/>
              <w:jc w:val="left"/>
              <w:rPr>
                <w:rFonts w:hint="eastAsia" w:ascii="宋体" w:hAnsi="宋体"/>
                <w:szCs w:val="18"/>
              </w:rPr>
            </w:pPr>
            <w:r>
              <w:rPr>
                <w:rFonts w:hint="eastAsia" w:ascii="宋体" w:hAnsi="宋体"/>
                <w:szCs w:val="18"/>
              </w:rPr>
              <w:t>□ 法人证书</w:t>
            </w:r>
          </w:p>
        </w:tc>
        <w:tc>
          <w:tcPr>
            <w:tcW w:w="1701" w:type="dxa"/>
            <w:noWrap w:val="0"/>
            <w:vAlign w:val="top"/>
          </w:tcPr>
          <w:p>
            <w:pPr>
              <w:pStyle w:val="10"/>
              <w:ind w:firstLine="0"/>
              <w:jc w:val="left"/>
              <w:rPr>
                <w:rFonts w:hint="eastAsia" w:ascii="宋体" w:hAnsi="宋体"/>
                <w:szCs w:val="18"/>
              </w:rPr>
            </w:pPr>
            <w:r>
              <w:rPr>
                <w:rFonts w:hint="eastAsia" w:ascii="宋体" w:hAnsi="宋体"/>
                <w:szCs w:val="18"/>
              </w:rPr>
              <w:t>□ 评标专家证书</w:t>
            </w:r>
          </w:p>
        </w:tc>
        <w:tc>
          <w:tcPr>
            <w:tcW w:w="2551" w:type="dxa"/>
            <w:noWrap w:val="0"/>
            <w:vAlign w:val="top"/>
          </w:tcPr>
          <w:p>
            <w:pPr>
              <w:pStyle w:val="10"/>
              <w:ind w:firstLine="0"/>
              <w:jc w:val="left"/>
              <w:rPr>
                <w:rFonts w:hint="eastAsia" w:ascii="宋体" w:hAnsi="宋体"/>
                <w:szCs w:val="18"/>
              </w:rPr>
            </w:pPr>
            <w:r>
              <w:rPr>
                <w:rFonts w:hint="eastAsia" w:ascii="宋体" w:hAnsi="宋体"/>
                <w:szCs w:val="18"/>
              </w:rPr>
              <w:t>□ 交易中心工作人员证书</w:t>
            </w:r>
          </w:p>
        </w:tc>
      </w:tr>
    </w:tbl>
    <w:p>
      <w:pPr>
        <w:pStyle w:val="10"/>
        <w:adjustRightInd w:val="0"/>
        <w:spacing w:line="360" w:lineRule="auto"/>
        <w:ind w:firstLine="0"/>
        <w:rPr>
          <w:rFonts w:hint="eastAsia" w:ascii="宋体" w:hAnsi="宋体"/>
          <w:szCs w:val="18"/>
        </w:rPr>
      </w:pPr>
      <w:r>
        <w:rPr>
          <w:rFonts w:hint="eastAsia" w:ascii="宋体" w:hAnsi="宋体"/>
          <w:szCs w:val="18"/>
        </w:rPr>
        <w:t xml:space="preserve">*请选择应用项目及业务类型：   </w:t>
      </w:r>
    </w:p>
    <w:tbl>
      <w:tblPr>
        <w:tblStyle w:val="7"/>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0348" w:type="dxa"/>
            <w:noWrap w:val="0"/>
            <w:vAlign w:val="center"/>
          </w:tcPr>
          <w:p>
            <w:pPr>
              <w:pStyle w:val="10"/>
              <w:ind w:firstLine="0"/>
              <w:rPr>
                <w:rFonts w:hint="eastAsia" w:ascii="宋体" w:hAnsi="宋体"/>
                <w:szCs w:val="18"/>
              </w:rPr>
            </w:pPr>
            <w:r>
              <w:rPr>
                <w:rFonts w:hint="eastAsia" w:ascii="宋体" w:hAnsi="宋体"/>
                <w:szCs w:val="18"/>
              </w:rPr>
              <w:t>业务类型：□证书申请     □证</w:t>
            </w:r>
            <w:r>
              <w:rPr>
                <w:rFonts w:ascii="宋体" w:hAnsi="宋体"/>
                <w:szCs w:val="18"/>
              </w:rPr>
              <w:t>书</w:t>
            </w:r>
            <w:r>
              <w:rPr>
                <w:rFonts w:hint="eastAsia" w:ascii="宋体" w:hAnsi="宋体"/>
                <w:szCs w:val="18"/>
              </w:rPr>
              <w:t>延期       □挂</w:t>
            </w:r>
            <w:r>
              <w:rPr>
                <w:rFonts w:ascii="宋体" w:hAnsi="宋体"/>
                <w:szCs w:val="18"/>
              </w:rPr>
              <w:t>失</w:t>
            </w:r>
            <w:r>
              <w:rPr>
                <w:rFonts w:hint="eastAsia" w:ascii="宋体" w:hAnsi="宋体"/>
                <w:szCs w:val="18"/>
              </w:rPr>
              <w:t>补办       □损</w:t>
            </w:r>
            <w:r>
              <w:rPr>
                <w:rFonts w:ascii="宋体" w:hAnsi="宋体"/>
                <w:szCs w:val="18"/>
              </w:rPr>
              <w:t>坏</w:t>
            </w:r>
            <w:r>
              <w:rPr>
                <w:rFonts w:hint="eastAsia" w:ascii="宋体" w:hAnsi="宋体"/>
                <w:szCs w:val="18"/>
              </w:rPr>
              <w:t>补办       □证书吊销       □证</w:t>
            </w:r>
            <w:r>
              <w:rPr>
                <w:rFonts w:ascii="宋体" w:hAnsi="宋体"/>
                <w:szCs w:val="18"/>
              </w:rPr>
              <w:t>书</w:t>
            </w:r>
            <w:r>
              <w:rPr>
                <w:rFonts w:hint="eastAsia" w:ascii="宋体" w:hAnsi="宋体"/>
                <w:szCs w:val="18"/>
              </w:rPr>
              <w:t>解锁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0348" w:type="dxa"/>
            <w:noWrap w:val="0"/>
            <w:vAlign w:val="top"/>
          </w:tcPr>
          <w:p>
            <w:pPr>
              <w:pStyle w:val="10"/>
              <w:ind w:firstLine="0"/>
              <w:rPr>
                <w:rFonts w:hint="eastAsia" w:ascii="宋体" w:hAnsi="宋体"/>
                <w:szCs w:val="18"/>
              </w:rPr>
            </w:pPr>
            <w:r>
              <w:rPr>
                <w:rFonts w:hint="eastAsia" w:ascii="宋体" w:hAnsi="宋体"/>
                <w:szCs w:val="18"/>
              </w:rPr>
              <w:t>证书变更：□变更识别号        □变更名称         □变更其他</w:t>
            </w:r>
          </w:p>
          <w:p>
            <w:pPr>
              <w:pStyle w:val="10"/>
              <w:ind w:firstLine="0"/>
              <w:rPr>
                <w:rFonts w:hint="eastAsia" w:ascii="宋体" w:hAnsi="宋体"/>
                <w:szCs w:val="18"/>
              </w:rPr>
            </w:pPr>
            <w:r>
              <w:rPr>
                <w:rFonts w:hint="eastAsia" w:ascii="宋体" w:hAnsi="宋体"/>
                <w:szCs w:val="18"/>
              </w:rPr>
              <w:t>原信息：</w:t>
            </w:r>
            <w:r>
              <w:rPr>
                <w:rFonts w:hint="eastAsia" w:ascii="宋体" w:hAnsi="宋体"/>
                <w:szCs w:val="18"/>
                <w:u w:val="single"/>
              </w:rPr>
              <w:t xml:space="preserve">               </w:t>
            </w:r>
            <w:r>
              <w:rPr>
                <w:rFonts w:ascii="宋体" w:hAnsi="宋体"/>
                <w:szCs w:val="18"/>
                <w:u w:val="single"/>
              </w:rPr>
              <w:t xml:space="preserve">          </w:t>
            </w:r>
            <w:r>
              <w:rPr>
                <w:rFonts w:hint="eastAsia" w:ascii="宋体" w:hAnsi="宋体"/>
                <w:szCs w:val="18"/>
                <w:u w:val="single"/>
              </w:rPr>
              <w:t xml:space="preserve">             </w:t>
            </w:r>
            <w:r>
              <w:rPr>
                <w:rFonts w:hint="eastAsia" w:ascii="宋体" w:hAnsi="宋体"/>
                <w:szCs w:val="18"/>
              </w:rPr>
              <w:t xml:space="preserve">             新信息：</w:t>
            </w:r>
            <w:r>
              <w:rPr>
                <w:rFonts w:hint="eastAsia" w:ascii="宋体" w:hAnsi="宋体"/>
                <w:szCs w:val="18"/>
                <w:u w:val="single"/>
              </w:rPr>
              <w:t xml:space="preserve">               </w:t>
            </w:r>
            <w:r>
              <w:rPr>
                <w:rFonts w:ascii="宋体" w:hAnsi="宋体"/>
                <w:szCs w:val="18"/>
                <w:u w:val="single"/>
              </w:rPr>
              <w:t xml:space="preserve">  </w:t>
            </w:r>
            <w:r>
              <w:rPr>
                <w:rFonts w:hint="eastAsia" w:ascii="宋体" w:hAnsi="宋体"/>
                <w:szCs w:val="18"/>
                <w:u w:val="single"/>
              </w:rPr>
              <w:t xml:space="preserve">   </w:t>
            </w:r>
            <w:r>
              <w:rPr>
                <w:rFonts w:ascii="宋体" w:hAnsi="宋体"/>
                <w:szCs w:val="18"/>
                <w:u w:val="single"/>
              </w:rPr>
              <w:t xml:space="preserve">        </w:t>
            </w:r>
            <w:r>
              <w:rPr>
                <w:rFonts w:hint="eastAsia" w:ascii="宋体" w:hAnsi="宋体"/>
                <w:szCs w:val="18"/>
                <w:u w:val="single"/>
              </w:rPr>
              <w:t xml:space="preserve">           </w:t>
            </w:r>
            <w:r>
              <w:rPr>
                <w:rFonts w:hint="eastAsia" w:ascii="宋体" w:hAnsi="宋体"/>
                <w:szCs w:val="18"/>
              </w:rPr>
              <w:t xml:space="preserve"> </w:t>
            </w:r>
          </w:p>
        </w:tc>
      </w:tr>
    </w:tbl>
    <w:p>
      <w:pPr>
        <w:pStyle w:val="10"/>
        <w:adjustRightInd w:val="0"/>
        <w:spacing w:line="360" w:lineRule="auto"/>
        <w:ind w:firstLine="0"/>
        <w:jc w:val="left"/>
        <w:rPr>
          <w:rFonts w:hint="eastAsia" w:ascii="宋体" w:hAnsi="宋体"/>
          <w:szCs w:val="18"/>
        </w:rPr>
      </w:pPr>
      <w:r>
        <w:rPr>
          <w:rFonts w:hint="eastAsia" w:ascii="宋体" w:hAnsi="宋体"/>
          <w:szCs w:val="18"/>
        </w:rPr>
        <w:t xml:space="preserve">*请选择有效期： </w:t>
      </w:r>
    </w:p>
    <w:tbl>
      <w:tblPr>
        <w:tblStyle w:val="7"/>
        <w:tblpPr w:leftFromText="180" w:rightFromText="180" w:vertAnchor="text" w:horzAnchor="margin" w:tblpX="-28" w:tblpY="1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9"/>
        <w:gridCol w:w="2543"/>
        <w:gridCol w:w="2543"/>
        <w:gridCol w:w="2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2679" w:type="dxa"/>
            <w:noWrap w:val="0"/>
            <w:vAlign w:val="center"/>
          </w:tcPr>
          <w:p>
            <w:pPr>
              <w:pStyle w:val="10"/>
              <w:ind w:firstLine="0"/>
              <w:rPr>
                <w:rFonts w:ascii="宋体" w:hAnsi="宋体"/>
                <w:szCs w:val="18"/>
              </w:rPr>
            </w:pPr>
            <w:r>
              <w:rPr>
                <w:rFonts w:hint="eastAsia" w:ascii="宋体" w:hAnsi="宋体"/>
                <w:szCs w:val="18"/>
              </w:rPr>
              <w:t>□ 证书有效期1年</w:t>
            </w:r>
          </w:p>
        </w:tc>
        <w:tc>
          <w:tcPr>
            <w:tcW w:w="2543" w:type="dxa"/>
            <w:noWrap w:val="0"/>
            <w:vAlign w:val="center"/>
          </w:tcPr>
          <w:p>
            <w:pPr>
              <w:pStyle w:val="10"/>
              <w:ind w:firstLine="0"/>
              <w:rPr>
                <w:rFonts w:ascii="宋体" w:hAnsi="宋体"/>
                <w:szCs w:val="18"/>
              </w:rPr>
            </w:pPr>
            <w:r>
              <w:rPr>
                <w:rFonts w:hint="eastAsia" w:ascii="宋体" w:hAnsi="宋体"/>
                <w:szCs w:val="18"/>
              </w:rPr>
              <w:t>□ 证书有效期2年</w:t>
            </w:r>
          </w:p>
        </w:tc>
        <w:tc>
          <w:tcPr>
            <w:tcW w:w="2543" w:type="dxa"/>
            <w:noWrap w:val="0"/>
            <w:vAlign w:val="center"/>
          </w:tcPr>
          <w:p>
            <w:pPr>
              <w:pStyle w:val="10"/>
              <w:ind w:firstLine="0"/>
              <w:rPr>
                <w:rFonts w:hint="eastAsia" w:ascii="宋体" w:hAnsi="宋体"/>
                <w:szCs w:val="18"/>
              </w:rPr>
            </w:pPr>
            <w:r>
              <w:rPr>
                <w:rFonts w:hint="eastAsia" w:ascii="宋体" w:hAnsi="宋体"/>
                <w:szCs w:val="18"/>
              </w:rPr>
              <w:t>□ 证书有效期3年</w:t>
            </w:r>
          </w:p>
        </w:tc>
        <w:tc>
          <w:tcPr>
            <w:tcW w:w="2544" w:type="dxa"/>
            <w:noWrap w:val="0"/>
            <w:vAlign w:val="center"/>
          </w:tcPr>
          <w:p>
            <w:pPr>
              <w:pStyle w:val="10"/>
              <w:ind w:firstLine="0"/>
              <w:rPr>
                <w:rFonts w:hint="eastAsia" w:ascii="宋体" w:hAnsi="宋体"/>
                <w:szCs w:val="18"/>
              </w:rPr>
            </w:pPr>
            <w:r>
              <w:rPr>
                <w:rFonts w:hint="eastAsia" w:ascii="宋体" w:hAnsi="宋体"/>
                <w:szCs w:val="18"/>
              </w:rPr>
              <w:t>□其他有效期</w:t>
            </w:r>
            <w:r>
              <w:rPr>
                <w:rFonts w:hint="eastAsia" w:ascii="宋体" w:hAnsi="宋体"/>
                <w:szCs w:val="18"/>
                <w:u w:val="single"/>
              </w:rPr>
              <w:t xml:space="preserve">     </w:t>
            </w:r>
            <w:r>
              <w:rPr>
                <w:rFonts w:hint="eastAsia" w:ascii="宋体" w:hAnsi="宋体"/>
                <w:szCs w:val="18"/>
              </w:rPr>
              <w:t xml:space="preserve">年          </w:t>
            </w:r>
          </w:p>
        </w:tc>
      </w:tr>
    </w:tbl>
    <w:p>
      <w:pPr>
        <w:pStyle w:val="2"/>
        <w:ind w:left="431" w:right="7428" w:hanging="431"/>
        <w:rPr>
          <w:rFonts w:hint="eastAsia" w:ascii="宋体" w:hAnsi="宋体"/>
          <w:szCs w:val="21"/>
        </w:rPr>
      </w:pPr>
      <w:r>
        <w:rPr>
          <w:rFonts w:hint="eastAsia" w:ascii="宋体" w:hAnsi="宋体"/>
          <w:szCs w:val="21"/>
        </w:rPr>
        <w:t xml:space="preserve">申请单位资料                                                         </w:t>
      </w:r>
    </w:p>
    <w:tbl>
      <w:tblPr>
        <w:tblStyle w:val="7"/>
        <w:tblW w:w="1034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6"/>
        <w:gridCol w:w="513"/>
        <w:gridCol w:w="2403"/>
        <w:gridCol w:w="315"/>
        <w:gridCol w:w="316"/>
        <w:gridCol w:w="315"/>
        <w:gridCol w:w="315"/>
        <w:gridCol w:w="315"/>
        <w:gridCol w:w="131"/>
        <w:gridCol w:w="184"/>
        <w:gridCol w:w="95"/>
        <w:gridCol w:w="220"/>
        <w:gridCol w:w="315"/>
        <w:gridCol w:w="316"/>
        <w:gridCol w:w="315"/>
        <w:gridCol w:w="251"/>
        <w:gridCol w:w="64"/>
        <w:gridCol w:w="318"/>
        <w:gridCol w:w="315"/>
        <w:gridCol w:w="63"/>
        <w:gridCol w:w="252"/>
        <w:gridCol w:w="126"/>
        <w:gridCol w:w="189"/>
        <w:gridCol w:w="189"/>
        <w:gridCol w:w="126"/>
        <w:gridCol w:w="252"/>
        <w:gridCol w:w="63"/>
        <w:gridCol w:w="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 w:hRule="atLeast"/>
        </w:trPr>
        <w:tc>
          <w:tcPr>
            <w:tcW w:w="1756" w:type="dxa"/>
            <w:noWrap w:val="0"/>
            <w:vAlign w:val="center"/>
          </w:tcPr>
          <w:p>
            <w:pPr>
              <w:pStyle w:val="4"/>
              <w:jc w:val="both"/>
              <w:rPr>
                <w:rFonts w:hint="eastAsia" w:ascii="宋体" w:hAnsi="宋体"/>
                <w:szCs w:val="18"/>
              </w:rPr>
            </w:pPr>
            <w:r>
              <w:rPr>
                <w:rFonts w:hint="eastAsia" w:ascii="宋体" w:hAnsi="宋体"/>
                <w:sz w:val="44"/>
                <w:szCs w:val="44"/>
                <w:vertAlign w:val="subscript"/>
              </w:rPr>
              <w:t>*</w:t>
            </w:r>
            <w:r>
              <w:rPr>
                <w:rFonts w:hint="eastAsia" w:ascii="宋体" w:hAnsi="宋体"/>
                <w:szCs w:val="18"/>
              </w:rPr>
              <w:t>单位名称：</w:t>
            </w:r>
          </w:p>
        </w:tc>
        <w:tc>
          <w:tcPr>
            <w:tcW w:w="4902" w:type="dxa"/>
            <w:gridSpan w:val="10"/>
            <w:noWrap w:val="0"/>
            <w:vAlign w:val="bottom"/>
          </w:tcPr>
          <w:p>
            <w:pPr>
              <w:pStyle w:val="4"/>
              <w:jc w:val="both"/>
              <w:rPr>
                <w:rFonts w:hint="eastAsia" w:ascii="宋体" w:hAnsi="宋体"/>
                <w:szCs w:val="18"/>
              </w:rPr>
            </w:pPr>
          </w:p>
        </w:tc>
        <w:tc>
          <w:tcPr>
            <w:tcW w:w="1417" w:type="dxa"/>
            <w:gridSpan w:val="5"/>
            <w:noWrap w:val="0"/>
            <w:vAlign w:val="bottom"/>
          </w:tcPr>
          <w:p>
            <w:pPr>
              <w:pStyle w:val="4"/>
              <w:jc w:val="both"/>
              <w:rPr>
                <w:rFonts w:hint="eastAsia" w:ascii="宋体" w:hAnsi="宋体"/>
                <w:szCs w:val="18"/>
              </w:rPr>
            </w:pPr>
            <w:r>
              <w:rPr>
                <w:rFonts w:hint="eastAsia" w:ascii="宋体" w:hAnsi="宋体"/>
                <w:sz w:val="44"/>
                <w:szCs w:val="44"/>
                <w:vertAlign w:val="subscript"/>
              </w:rPr>
              <w:t>*</w:t>
            </w:r>
            <w:r>
              <w:rPr>
                <w:rFonts w:hint="eastAsia" w:ascii="宋体" w:hAnsi="宋体"/>
                <w:szCs w:val="18"/>
              </w:rPr>
              <w:t>法定代表人：</w:t>
            </w:r>
          </w:p>
        </w:tc>
        <w:tc>
          <w:tcPr>
            <w:tcW w:w="2273" w:type="dxa"/>
            <w:gridSpan w:val="12"/>
            <w:noWrap w:val="0"/>
            <w:vAlign w:val="bottom"/>
          </w:tcPr>
          <w:p>
            <w:pPr>
              <w:pStyle w:val="4"/>
              <w:jc w:val="both"/>
              <w:rPr>
                <w:rFonts w:hint="eastAsia" w:ascii="宋体" w:hAnsi="宋体"/>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 w:hRule="atLeast"/>
        </w:trPr>
        <w:tc>
          <w:tcPr>
            <w:tcW w:w="1756" w:type="dxa"/>
            <w:noWrap w:val="0"/>
            <w:vAlign w:val="center"/>
          </w:tcPr>
          <w:p>
            <w:pPr>
              <w:pStyle w:val="4"/>
              <w:jc w:val="both"/>
              <w:rPr>
                <w:rFonts w:hint="eastAsia" w:ascii="宋体" w:hAnsi="宋体"/>
                <w:szCs w:val="18"/>
              </w:rPr>
            </w:pPr>
            <w:r>
              <w:rPr>
                <w:rFonts w:hint="eastAsia" w:ascii="宋体" w:hAnsi="宋体"/>
                <w:sz w:val="44"/>
                <w:szCs w:val="44"/>
                <w:vertAlign w:val="subscript"/>
              </w:rPr>
              <w:t>*</w:t>
            </w:r>
            <w:r>
              <w:rPr>
                <w:rFonts w:hint="eastAsia" w:ascii="宋体" w:hAnsi="宋体"/>
                <w:szCs w:val="18"/>
              </w:rPr>
              <w:t>单位地址：</w:t>
            </w:r>
          </w:p>
        </w:tc>
        <w:tc>
          <w:tcPr>
            <w:tcW w:w="4902" w:type="dxa"/>
            <w:gridSpan w:val="10"/>
            <w:noWrap w:val="0"/>
            <w:vAlign w:val="bottom"/>
          </w:tcPr>
          <w:p>
            <w:pPr>
              <w:pStyle w:val="4"/>
              <w:jc w:val="both"/>
              <w:rPr>
                <w:rFonts w:hint="eastAsia" w:ascii="宋体" w:hAnsi="宋体"/>
                <w:szCs w:val="18"/>
              </w:rPr>
            </w:pPr>
          </w:p>
        </w:tc>
        <w:tc>
          <w:tcPr>
            <w:tcW w:w="1417" w:type="dxa"/>
            <w:gridSpan w:val="5"/>
            <w:noWrap w:val="0"/>
            <w:vAlign w:val="bottom"/>
          </w:tcPr>
          <w:p>
            <w:pPr>
              <w:pStyle w:val="4"/>
              <w:jc w:val="both"/>
              <w:rPr>
                <w:rFonts w:hint="eastAsia" w:ascii="宋体" w:hAnsi="宋体"/>
                <w:szCs w:val="18"/>
              </w:rPr>
            </w:pPr>
            <w:r>
              <w:rPr>
                <w:rFonts w:hint="eastAsia" w:ascii="宋体" w:hAnsi="宋体"/>
                <w:szCs w:val="18"/>
              </w:rPr>
              <w:t>邮政编码：</w:t>
            </w:r>
          </w:p>
        </w:tc>
        <w:tc>
          <w:tcPr>
            <w:tcW w:w="382" w:type="dxa"/>
            <w:gridSpan w:val="2"/>
            <w:noWrap w:val="0"/>
            <w:vAlign w:val="bottom"/>
          </w:tcPr>
          <w:p>
            <w:pPr>
              <w:pStyle w:val="4"/>
              <w:jc w:val="both"/>
              <w:rPr>
                <w:rFonts w:hint="eastAsia" w:ascii="宋体" w:hAnsi="宋体"/>
                <w:szCs w:val="18"/>
              </w:rPr>
            </w:pPr>
          </w:p>
        </w:tc>
        <w:tc>
          <w:tcPr>
            <w:tcW w:w="378" w:type="dxa"/>
            <w:gridSpan w:val="2"/>
            <w:noWrap w:val="0"/>
            <w:vAlign w:val="bottom"/>
          </w:tcPr>
          <w:p>
            <w:pPr>
              <w:pStyle w:val="4"/>
              <w:jc w:val="both"/>
              <w:rPr>
                <w:rFonts w:hint="eastAsia" w:ascii="宋体" w:hAnsi="宋体"/>
                <w:szCs w:val="18"/>
              </w:rPr>
            </w:pPr>
          </w:p>
        </w:tc>
        <w:tc>
          <w:tcPr>
            <w:tcW w:w="378" w:type="dxa"/>
            <w:gridSpan w:val="2"/>
            <w:noWrap w:val="0"/>
            <w:vAlign w:val="bottom"/>
          </w:tcPr>
          <w:p>
            <w:pPr>
              <w:pStyle w:val="4"/>
              <w:jc w:val="both"/>
              <w:rPr>
                <w:rFonts w:hint="eastAsia" w:ascii="宋体" w:hAnsi="宋体"/>
                <w:szCs w:val="18"/>
              </w:rPr>
            </w:pPr>
          </w:p>
        </w:tc>
        <w:tc>
          <w:tcPr>
            <w:tcW w:w="378" w:type="dxa"/>
            <w:gridSpan w:val="2"/>
            <w:noWrap w:val="0"/>
            <w:vAlign w:val="bottom"/>
          </w:tcPr>
          <w:p>
            <w:pPr>
              <w:pStyle w:val="4"/>
              <w:jc w:val="both"/>
              <w:rPr>
                <w:rFonts w:hint="eastAsia" w:ascii="宋体" w:hAnsi="宋体"/>
                <w:szCs w:val="18"/>
              </w:rPr>
            </w:pPr>
          </w:p>
        </w:tc>
        <w:tc>
          <w:tcPr>
            <w:tcW w:w="378" w:type="dxa"/>
            <w:gridSpan w:val="2"/>
            <w:noWrap w:val="0"/>
            <w:vAlign w:val="bottom"/>
          </w:tcPr>
          <w:p>
            <w:pPr>
              <w:pStyle w:val="4"/>
              <w:jc w:val="both"/>
              <w:rPr>
                <w:rFonts w:hint="eastAsia" w:ascii="宋体" w:hAnsi="宋体"/>
                <w:szCs w:val="18"/>
              </w:rPr>
            </w:pPr>
          </w:p>
        </w:tc>
        <w:tc>
          <w:tcPr>
            <w:tcW w:w="379" w:type="dxa"/>
            <w:gridSpan w:val="2"/>
            <w:noWrap w:val="0"/>
            <w:vAlign w:val="bottom"/>
          </w:tcPr>
          <w:p>
            <w:pPr>
              <w:pStyle w:val="4"/>
              <w:jc w:val="both"/>
              <w:rPr>
                <w:rFonts w:hint="eastAsia" w:ascii="宋体" w:hAnsi="宋体"/>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4" w:hRule="atLeast"/>
        </w:trPr>
        <w:tc>
          <w:tcPr>
            <w:tcW w:w="1756" w:type="dxa"/>
            <w:noWrap w:val="0"/>
            <w:vAlign w:val="center"/>
          </w:tcPr>
          <w:p>
            <w:pPr>
              <w:pStyle w:val="4"/>
              <w:jc w:val="both"/>
              <w:rPr>
                <w:rFonts w:hint="eastAsia" w:ascii="宋体" w:hAnsi="宋体"/>
                <w:szCs w:val="18"/>
              </w:rPr>
            </w:pPr>
            <w:r>
              <w:rPr>
                <w:rFonts w:hint="eastAsia" w:ascii="宋体" w:hAnsi="宋体"/>
                <w:sz w:val="44"/>
                <w:szCs w:val="44"/>
                <w:vertAlign w:val="subscript"/>
              </w:rPr>
              <w:t>*</w:t>
            </w:r>
            <w:r>
              <w:rPr>
                <w:rFonts w:hint="eastAsia" w:ascii="宋体" w:hAnsi="宋体"/>
                <w:szCs w:val="18"/>
              </w:rPr>
              <w:t>单位电话：</w:t>
            </w:r>
          </w:p>
        </w:tc>
        <w:tc>
          <w:tcPr>
            <w:tcW w:w="2916" w:type="dxa"/>
            <w:gridSpan w:val="2"/>
            <w:noWrap w:val="0"/>
            <w:vAlign w:val="bottom"/>
          </w:tcPr>
          <w:p>
            <w:pPr>
              <w:pStyle w:val="4"/>
              <w:jc w:val="both"/>
              <w:rPr>
                <w:rFonts w:hint="eastAsia" w:ascii="宋体" w:hAnsi="宋体"/>
                <w:szCs w:val="18"/>
              </w:rPr>
            </w:pPr>
          </w:p>
        </w:tc>
        <w:tc>
          <w:tcPr>
            <w:tcW w:w="1707" w:type="dxa"/>
            <w:gridSpan w:val="6"/>
            <w:noWrap w:val="0"/>
            <w:vAlign w:val="bottom"/>
          </w:tcPr>
          <w:p>
            <w:pPr>
              <w:pStyle w:val="4"/>
              <w:jc w:val="both"/>
              <w:rPr>
                <w:rFonts w:hint="eastAsia" w:ascii="宋体" w:hAnsi="宋体"/>
                <w:szCs w:val="18"/>
              </w:rPr>
            </w:pPr>
            <w:r>
              <w:rPr>
                <w:rFonts w:hint="eastAsia" w:ascii="宋体" w:hAnsi="宋体"/>
                <w:szCs w:val="18"/>
              </w:rPr>
              <w:t xml:space="preserve"> 企业电子邮箱：</w:t>
            </w:r>
          </w:p>
        </w:tc>
        <w:tc>
          <w:tcPr>
            <w:tcW w:w="3969" w:type="dxa"/>
            <w:gridSpan w:val="19"/>
            <w:noWrap w:val="0"/>
            <w:vAlign w:val="bottom"/>
          </w:tcPr>
          <w:p>
            <w:pPr>
              <w:pStyle w:val="4"/>
              <w:jc w:val="both"/>
              <w:rPr>
                <w:rFonts w:hint="eastAsia" w:ascii="宋体" w:hAnsi="宋体"/>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trPr>
        <w:tc>
          <w:tcPr>
            <w:tcW w:w="2269" w:type="dxa"/>
            <w:gridSpan w:val="2"/>
            <w:noWrap w:val="0"/>
            <w:vAlign w:val="center"/>
          </w:tcPr>
          <w:p>
            <w:pPr>
              <w:pStyle w:val="4"/>
              <w:jc w:val="both"/>
              <w:rPr>
                <w:rFonts w:hint="eastAsia" w:ascii="宋体" w:hAnsi="宋体"/>
                <w:szCs w:val="18"/>
              </w:rPr>
            </w:pPr>
            <w:r>
              <w:rPr>
                <w:rFonts w:hint="eastAsia" w:ascii="宋体" w:hAnsi="宋体"/>
                <w:sz w:val="44"/>
                <w:szCs w:val="44"/>
                <w:vertAlign w:val="subscript"/>
              </w:rPr>
              <w:t>*</w:t>
            </w:r>
            <w:r>
              <w:rPr>
                <w:rFonts w:hint="eastAsia" w:ascii="宋体" w:hAnsi="宋体"/>
                <w:szCs w:val="18"/>
              </w:rPr>
              <w:t>工商营业执照</w:t>
            </w:r>
          </w:p>
        </w:tc>
        <w:tc>
          <w:tcPr>
            <w:tcW w:w="2403" w:type="dxa"/>
            <w:noWrap w:val="0"/>
            <w:vAlign w:val="bottom"/>
          </w:tcPr>
          <w:p>
            <w:pPr>
              <w:pStyle w:val="4"/>
              <w:jc w:val="both"/>
              <w:rPr>
                <w:rFonts w:hint="eastAsia" w:ascii="宋体" w:hAnsi="宋体"/>
                <w:szCs w:val="18"/>
              </w:rPr>
            </w:pPr>
            <w:r>
              <w:rPr>
                <w:rFonts w:hint="eastAsia" w:ascii="宋体" w:hAnsi="宋体"/>
                <w:sz w:val="44"/>
                <w:szCs w:val="44"/>
                <w:vertAlign w:val="subscript"/>
              </w:rPr>
              <w:t>*</w:t>
            </w:r>
            <w:r>
              <w:rPr>
                <w:rFonts w:hint="eastAsia" w:ascii="宋体" w:hAnsi="宋体"/>
                <w:szCs w:val="18"/>
              </w:rPr>
              <w:t>统一社会信用代码号</w:t>
            </w:r>
          </w:p>
        </w:tc>
        <w:tc>
          <w:tcPr>
            <w:tcW w:w="315" w:type="dxa"/>
            <w:noWrap w:val="0"/>
            <w:vAlign w:val="bottom"/>
          </w:tcPr>
          <w:p>
            <w:pPr>
              <w:pStyle w:val="4"/>
              <w:jc w:val="both"/>
              <w:rPr>
                <w:rFonts w:hint="eastAsia" w:ascii="宋体" w:hAnsi="宋体"/>
                <w:szCs w:val="18"/>
              </w:rPr>
            </w:pPr>
          </w:p>
        </w:tc>
        <w:tc>
          <w:tcPr>
            <w:tcW w:w="316" w:type="dxa"/>
            <w:noWrap w:val="0"/>
            <w:vAlign w:val="bottom"/>
          </w:tcPr>
          <w:p>
            <w:pPr>
              <w:pStyle w:val="4"/>
              <w:jc w:val="both"/>
              <w:rPr>
                <w:rFonts w:hint="eastAsia" w:ascii="宋体" w:hAnsi="宋体"/>
                <w:szCs w:val="18"/>
              </w:rPr>
            </w:pPr>
          </w:p>
        </w:tc>
        <w:tc>
          <w:tcPr>
            <w:tcW w:w="315" w:type="dxa"/>
            <w:noWrap w:val="0"/>
            <w:vAlign w:val="bottom"/>
          </w:tcPr>
          <w:p>
            <w:pPr>
              <w:pStyle w:val="4"/>
              <w:jc w:val="both"/>
              <w:rPr>
                <w:rFonts w:hint="eastAsia" w:ascii="宋体" w:hAnsi="宋体"/>
                <w:szCs w:val="18"/>
              </w:rPr>
            </w:pPr>
          </w:p>
        </w:tc>
        <w:tc>
          <w:tcPr>
            <w:tcW w:w="315" w:type="dxa"/>
            <w:noWrap w:val="0"/>
            <w:vAlign w:val="bottom"/>
          </w:tcPr>
          <w:p>
            <w:pPr>
              <w:pStyle w:val="4"/>
              <w:jc w:val="both"/>
              <w:rPr>
                <w:rFonts w:hint="eastAsia" w:ascii="宋体" w:hAnsi="宋体"/>
                <w:szCs w:val="18"/>
              </w:rPr>
            </w:pPr>
          </w:p>
        </w:tc>
        <w:tc>
          <w:tcPr>
            <w:tcW w:w="315" w:type="dxa"/>
            <w:noWrap w:val="0"/>
            <w:vAlign w:val="bottom"/>
          </w:tcPr>
          <w:p>
            <w:pPr>
              <w:pStyle w:val="4"/>
              <w:jc w:val="both"/>
              <w:rPr>
                <w:rFonts w:hint="eastAsia" w:ascii="宋体" w:hAnsi="宋体"/>
                <w:szCs w:val="18"/>
              </w:rPr>
            </w:pPr>
          </w:p>
        </w:tc>
        <w:tc>
          <w:tcPr>
            <w:tcW w:w="315" w:type="dxa"/>
            <w:gridSpan w:val="2"/>
            <w:noWrap w:val="0"/>
            <w:vAlign w:val="bottom"/>
          </w:tcPr>
          <w:p>
            <w:pPr>
              <w:pStyle w:val="4"/>
              <w:jc w:val="both"/>
              <w:rPr>
                <w:rFonts w:hint="eastAsia" w:ascii="宋体" w:hAnsi="宋体"/>
                <w:szCs w:val="18"/>
              </w:rPr>
            </w:pPr>
          </w:p>
        </w:tc>
        <w:tc>
          <w:tcPr>
            <w:tcW w:w="315" w:type="dxa"/>
            <w:gridSpan w:val="2"/>
            <w:noWrap w:val="0"/>
            <w:vAlign w:val="bottom"/>
          </w:tcPr>
          <w:p>
            <w:pPr>
              <w:pStyle w:val="4"/>
              <w:jc w:val="both"/>
              <w:rPr>
                <w:rFonts w:hint="eastAsia" w:ascii="宋体" w:hAnsi="宋体"/>
                <w:szCs w:val="18"/>
              </w:rPr>
            </w:pPr>
          </w:p>
        </w:tc>
        <w:tc>
          <w:tcPr>
            <w:tcW w:w="315" w:type="dxa"/>
            <w:noWrap w:val="0"/>
            <w:vAlign w:val="bottom"/>
          </w:tcPr>
          <w:p>
            <w:pPr>
              <w:pStyle w:val="4"/>
              <w:jc w:val="both"/>
              <w:rPr>
                <w:rFonts w:hint="eastAsia" w:ascii="宋体" w:hAnsi="宋体"/>
                <w:szCs w:val="18"/>
              </w:rPr>
            </w:pPr>
          </w:p>
        </w:tc>
        <w:tc>
          <w:tcPr>
            <w:tcW w:w="316" w:type="dxa"/>
            <w:noWrap w:val="0"/>
            <w:vAlign w:val="bottom"/>
          </w:tcPr>
          <w:p>
            <w:pPr>
              <w:pStyle w:val="4"/>
              <w:jc w:val="both"/>
              <w:rPr>
                <w:rFonts w:hint="eastAsia" w:ascii="宋体" w:hAnsi="宋体"/>
                <w:szCs w:val="18"/>
              </w:rPr>
            </w:pPr>
          </w:p>
        </w:tc>
        <w:tc>
          <w:tcPr>
            <w:tcW w:w="315" w:type="dxa"/>
            <w:noWrap w:val="0"/>
            <w:vAlign w:val="bottom"/>
          </w:tcPr>
          <w:p>
            <w:pPr>
              <w:pStyle w:val="4"/>
              <w:jc w:val="both"/>
              <w:rPr>
                <w:rFonts w:hint="eastAsia" w:ascii="宋体" w:hAnsi="宋体"/>
                <w:szCs w:val="18"/>
              </w:rPr>
            </w:pPr>
          </w:p>
        </w:tc>
        <w:tc>
          <w:tcPr>
            <w:tcW w:w="315" w:type="dxa"/>
            <w:gridSpan w:val="2"/>
            <w:noWrap w:val="0"/>
            <w:vAlign w:val="bottom"/>
          </w:tcPr>
          <w:p>
            <w:pPr>
              <w:pStyle w:val="4"/>
              <w:jc w:val="both"/>
              <w:rPr>
                <w:rFonts w:hint="eastAsia" w:ascii="宋体" w:hAnsi="宋体"/>
                <w:szCs w:val="18"/>
              </w:rPr>
            </w:pPr>
          </w:p>
        </w:tc>
        <w:tc>
          <w:tcPr>
            <w:tcW w:w="318" w:type="dxa"/>
            <w:noWrap w:val="0"/>
            <w:vAlign w:val="bottom"/>
          </w:tcPr>
          <w:p>
            <w:pPr>
              <w:pStyle w:val="4"/>
              <w:jc w:val="both"/>
              <w:rPr>
                <w:rFonts w:hint="eastAsia" w:ascii="宋体" w:hAnsi="宋体"/>
                <w:szCs w:val="18"/>
              </w:rPr>
            </w:pPr>
          </w:p>
        </w:tc>
        <w:tc>
          <w:tcPr>
            <w:tcW w:w="315" w:type="dxa"/>
            <w:noWrap w:val="0"/>
            <w:vAlign w:val="bottom"/>
          </w:tcPr>
          <w:p>
            <w:pPr>
              <w:pStyle w:val="4"/>
              <w:jc w:val="both"/>
              <w:rPr>
                <w:rFonts w:hint="eastAsia" w:ascii="宋体" w:hAnsi="宋体"/>
                <w:szCs w:val="18"/>
              </w:rPr>
            </w:pPr>
          </w:p>
        </w:tc>
        <w:tc>
          <w:tcPr>
            <w:tcW w:w="315" w:type="dxa"/>
            <w:gridSpan w:val="2"/>
            <w:noWrap w:val="0"/>
            <w:vAlign w:val="bottom"/>
          </w:tcPr>
          <w:p>
            <w:pPr>
              <w:pStyle w:val="4"/>
              <w:jc w:val="both"/>
              <w:rPr>
                <w:rFonts w:hint="eastAsia" w:ascii="宋体" w:hAnsi="宋体"/>
                <w:szCs w:val="18"/>
              </w:rPr>
            </w:pPr>
          </w:p>
        </w:tc>
        <w:tc>
          <w:tcPr>
            <w:tcW w:w="315" w:type="dxa"/>
            <w:gridSpan w:val="2"/>
            <w:noWrap w:val="0"/>
            <w:vAlign w:val="bottom"/>
          </w:tcPr>
          <w:p>
            <w:pPr>
              <w:pStyle w:val="4"/>
              <w:jc w:val="both"/>
              <w:rPr>
                <w:rFonts w:hint="eastAsia" w:ascii="宋体" w:hAnsi="宋体"/>
                <w:szCs w:val="18"/>
              </w:rPr>
            </w:pPr>
          </w:p>
        </w:tc>
        <w:tc>
          <w:tcPr>
            <w:tcW w:w="315" w:type="dxa"/>
            <w:gridSpan w:val="2"/>
            <w:noWrap w:val="0"/>
            <w:vAlign w:val="bottom"/>
          </w:tcPr>
          <w:p>
            <w:pPr>
              <w:pStyle w:val="4"/>
              <w:jc w:val="both"/>
              <w:rPr>
                <w:rFonts w:hint="eastAsia" w:ascii="宋体" w:hAnsi="宋体"/>
                <w:szCs w:val="18"/>
              </w:rPr>
            </w:pPr>
          </w:p>
        </w:tc>
        <w:tc>
          <w:tcPr>
            <w:tcW w:w="315" w:type="dxa"/>
            <w:gridSpan w:val="2"/>
            <w:noWrap w:val="0"/>
            <w:vAlign w:val="bottom"/>
          </w:tcPr>
          <w:p>
            <w:pPr>
              <w:pStyle w:val="4"/>
              <w:jc w:val="both"/>
              <w:rPr>
                <w:rFonts w:hint="eastAsia" w:ascii="宋体" w:hAnsi="宋体"/>
                <w:szCs w:val="18"/>
              </w:rPr>
            </w:pPr>
          </w:p>
        </w:tc>
        <w:tc>
          <w:tcPr>
            <w:tcW w:w="316" w:type="dxa"/>
            <w:noWrap w:val="0"/>
            <w:vAlign w:val="bottom"/>
          </w:tcPr>
          <w:p>
            <w:pPr>
              <w:pStyle w:val="4"/>
              <w:jc w:val="both"/>
              <w:rPr>
                <w:rFonts w:hint="eastAsia" w:ascii="宋体" w:hAnsi="宋体"/>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 w:hRule="atLeast"/>
        </w:trPr>
        <w:tc>
          <w:tcPr>
            <w:tcW w:w="2269" w:type="dxa"/>
            <w:gridSpan w:val="2"/>
            <w:noWrap w:val="0"/>
            <w:vAlign w:val="bottom"/>
          </w:tcPr>
          <w:p>
            <w:pPr>
              <w:pStyle w:val="4"/>
              <w:jc w:val="left"/>
              <w:rPr>
                <w:rFonts w:hint="eastAsia" w:ascii="宋体" w:hAnsi="宋体"/>
                <w:szCs w:val="18"/>
              </w:rPr>
            </w:pPr>
            <w:r>
              <w:rPr>
                <w:rFonts w:hint="eastAsia" w:ascii="宋体" w:hAnsi="宋体"/>
                <w:szCs w:val="18"/>
              </w:rPr>
              <w:t>(或其他批准成立证照)</w:t>
            </w:r>
          </w:p>
        </w:tc>
        <w:tc>
          <w:tcPr>
            <w:tcW w:w="2403" w:type="dxa"/>
            <w:noWrap w:val="0"/>
            <w:vAlign w:val="bottom"/>
          </w:tcPr>
          <w:p>
            <w:pPr>
              <w:pStyle w:val="4"/>
              <w:jc w:val="left"/>
              <w:rPr>
                <w:rFonts w:hint="eastAsia" w:ascii="宋体" w:hAnsi="宋体"/>
                <w:szCs w:val="18"/>
              </w:rPr>
            </w:pPr>
            <w:r>
              <w:rPr>
                <w:rFonts w:hint="eastAsia" w:ascii="宋体" w:hAnsi="宋体"/>
                <w:szCs w:val="18"/>
              </w:rPr>
              <w:t>(或其它批准成立证照号码)</w:t>
            </w:r>
          </w:p>
        </w:tc>
        <w:tc>
          <w:tcPr>
            <w:tcW w:w="5676" w:type="dxa"/>
            <w:gridSpan w:val="25"/>
            <w:noWrap w:val="0"/>
            <w:vAlign w:val="bottom"/>
          </w:tcPr>
          <w:p>
            <w:pPr>
              <w:pStyle w:val="4"/>
              <w:ind w:left="-3" w:leftChars="-51" w:hanging="104" w:hangingChars="58"/>
              <w:jc w:val="center"/>
              <w:rPr>
                <w:rFonts w:hint="eastAsia" w:ascii="宋体" w:hAnsi="宋体"/>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trPr>
        <w:tc>
          <w:tcPr>
            <w:tcW w:w="2269" w:type="dxa"/>
            <w:gridSpan w:val="2"/>
            <w:noWrap w:val="0"/>
            <w:vAlign w:val="center"/>
          </w:tcPr>
          <w:p>
            <w:pPr>
              <w:pStyle w:val="4"/>
              <w:jc w:val="left"/>
              <w:rPr>
                <w:rFonts w:hint="eastAsia" w:ascii="宋体" w:hAnsi="宋体"/>
                <w:szCs w:val="18"/>
              </w:rPr>
            </w:pPr>
            <w:r>
              <w:rPr>
                <w:rFonts w:hint="eastAsia" w:ascii="宋体" w:hAnsi="宋体"/>
                <w:szCs w:val="18"/>
              </w:rPr>
              <w:t>(或组织机构</w:t>
            </w:r>
            <w:r>
              <w:rPr>
                <w:rFonts w:ascii="宋体" w:hAnsi="宋体"/>
                <w:szCs w:val="18"/>
              </w:rPr>
              <w:t>代码证</w:t>
            </w:r>
            <w:r>
              <w:rPr>
                <w:rFonts w:hint="eastAsia" w:ascii="宋体" w:hAnsi="宋体"/>
                <w:szCs w:val="18"/>
              </w:rPr>
              <w:t>)</w:t>
            </w:r>
          </w:p>
        </w:tc>
        <w:tc>
          <w:tcPr>
            <w:tcW w:w="2403" w:type="dxa"/>
            <w:noWrap w:val="0"/>
            <w:vAlign w:val="bottom"/>
          </w:tcPr>
          <w:p>
            <w:pPr>
              <w:pStyle w:val="4"/>
              <w:jc w:val="left"/>
              <w:rPr>
                <w:rFonts w:hint="eastAsia" w:ascii="宋体" w:hAnsi="宋体"/>
                <w:szCs w:val="18"/>
              </w:rPr>
            </w:pPr>
            <w:r>
              <w:rPr>
                <w:rFonts w:hint="eastAsia" w:ascii="宋体" w:hAnsi="宋体"/>
                <w:szCs w:val="18"/>
              </w:rPr>
              <w:t>(或组织机构代码)</w:t>
            </w:r>
          </w:p>
        </w:tc>
        <w:tc>
          <w:tcPr>
            <w:tcW w:w="315" w:type="dxa"/>
            <w:noWrap w:val="0"/>
            <w:vAlign w:val="bottom"/>
          </w:tcPr>
          <w:p>
            <w:pPr>
              <w:pStyle w:val="4"/>
              <w:jc w:val="both"/>
              <w:rPr>
                <w:rFonts w:hint="eastAsia" w:ascii="宋体" w:hAnsi="宋体"/>
                <w:szCs w:val="18"/>
              </w:rPr>
            </w:pPr>
          </w:p>
        </w:tc>
        <w:tc>
          <w:tcPr>
            <w:tcW w:w="316" w:type="dxa"/>
            <w:noWrap w:val="0"/>
            <w:vAlign w:val="bottom"/>
          </w:tcPr>
          <w:p>
            <w:pPr>
              <w:pStyle w:val="4"/>
              <w:jc w:val="both"/>
              <w:rPr>
                <w:rFonts w:hint="eastAsia" w:ascii="宋体" w:hAnsi="宋体"/>
                <w:szCs w:val="18"/>
              </w:rPr>
            </w:pPr>
          </w:p>
        </w:tc>
        <w:tc>
          <w:tcPr>
            <w:tcW w:w="315" w:type="dxa"/>
            <w:noWrap w:val="0"/>
            <w:vAlign w:val="bottom"/>
          </w:tcPr>
          <w:p>
            <w:pPr>
              <w:pStyle w:val="4"/>
              <w:jc w:val="both"/>
              <w:rPr>
                <w:rFonts w:hint="eastAsia" w:ascii="宋体" w:hAnsi="宋体"/>
                <w:szCs w:val="18"/>
              </w:rPr>
            </w:pPr>
          </w:p>
        </w:tc>
        <w:tc>
          <w:tcPr>
            <w:tcW w:w="315" w:type="dxa"/>
            <w:noWrap w:val="0"/>
            <w:vAlign w:val="bottom"/>
          </w:tcPr>
          <w:p>
            <w:pPr>
              <w:pStyle w:val="4"/>
              <w:jc w:val="both"/>
              <w:rPr>
                <w:rFonts w:hint="eastAsia" w:ascii="宋体" w:hAnsi="宋体"/>
                <w:szCs w:val="18"/>
              </w:rPr>
            </w:pPr>
          </w:p>
        </w:tc>
        <w:tc>
          <w:tcPr>
            <w:tcW w:w="315" w:type="dxa"/>
            <w:noWrap w:val="0"/>
            <w:vAlign w:val="bottom"/>
          </w:tcPr>
          <w:p>
            <w:pPr>
              <w:pStyle w:val="4"/>
              <w:jc w:val="both"/>
              <w:rPr>
                <w:rFonts w:hint="eastAsia" w:ascii="宋体" w:hAnsi="宋体"/>
                <w:szCs w:val="18"/>
              </w:rPr>
            </w:pPr>
          </w:p>
        </w:tc>
        <w:tc>
          <w:tcPr>
            <w:tcW w:w="315" w:type="dxa"/>
            <w:gridSpan w:val="2"/>
            <w:noWrap w:val="0"/>
            <w:vAlign w:val="bottom"/>
          </w:tcPr>
          <w:p>
            <w:pPr>
              <w:pStyle w:val="4"/>
              <w:jc w:val="both"/>
              <w:rPr>
                <w:rFonts w:hint="eastAsia" w:ascii="宋体" w:hAnsi="宋体"/>
                <w:szCs w:val="18"/>
              </w:rPr>
            </w:pPr>
          </w:p>
        </w:tc>
        <w:tc>
          <w:tcPr>
            <w:tcW w:w="315" w:type="dxa"/>
            <w:gridSpan w:val="2"/>
            <w:noWrap w:val="0"/>
            <w:vAlign w:val="bottom"/>
          </w:tcPr>
          <w:p>
            <w:pPr>
              <w:pStyle w:val="4"/>
              <w:jc w:val="both"/>
              <w:rPr>
                <w:rFonts w:hint="eastAsia" w:ascii="宋体" w:hAnsi="宋体"/>
                <w:szCs w:val="18"/>
              </w:rPr>
            </w:pPr>
          </w:p>
        </w:tc>
        <w:tc>
          <w:tcPr>
            <w:tcW w:w="315" w:type="dxa"/>
            <w:noWrap w:val="0"/>
            <w:vAlign w:val="bottom"/>
          </w:tcPr>
          <w:p>
            <w:pPr>
              <w:pStyle w:val="4"/>
              <w:jc w:val="both"/>
              <w:rPr>
                <w:rFonts w:hint="eastAsia" w:ascii="宋体" w:hAnsi="宋体"/>
                <w:szCs w:val="18"/>
              </w:rPr>
            </w:pPr>
          </w:p>
        </w:tc>
        <w:tc>
          <w:tcPr>
            <w:tcW w:w="316" w:type="dxa"/>
            <w:noWrap w:val="0"/>
            <w:vAlign w:val="bottom"/>
          </w:tcPr>
          <w:p>
            <w:pPr>
              <w:pStyle w:val="4"/>
              <w:jc w:val="both"/>
              <w:rPr>
                <w:rFonts w:hint="eastAsia" w:ascii="宋体" w:hAnsi="宋体"/>
                <w:szCs w:val="18"/>
              </w:rPr>
            </w:pPr>
            <w:r>
              <w:rPr>
                <w:rFonts w:hint="eastAsia" w:ascii="宋体" w:hAnsi="宋体"/>
                <w:szCs w:val="18"/>
              </w:rPr>
              <w:t>-</w:t>
            </w:r>
          </w:p>
        </w:tc>
        <w:tc>
          <w:tcPr>
            <w:tcW w:w="315" w:type="dxa"/>
            <w:noWrap w:val="0"/>
            <w:vAlign w:val="bottom"/>
          </w:tcPr>
          <w:p>
            <w:pPr>
              <w:pStyle w:val="4"/>
              <w:jc w:val="both"/>
              <w:rPr>
                <w:rFonts w:hint="eastAsia" w:ascii="宋体" w:hAnsi="宋体"/>
                <w:szCs w:val="18"/>
              </w:rPr>
            </w:pPr>
          </w:p>
        </w:tc>
        <w:tc>
          <w:tcPr>
            <w:tcW w:w="2524" w:type="dxa"/>
            <w:gridSpan w:val="13"/>
            <w:noWrap w:val="0"/>
            <w:vAlign w:val="bottom"/>
          </w:tcPr>
          <w:p>
            <w:pPr>
              <w:pStyle w:val="4"/>
              <w:jc w:val="both"/>
              <w:rPr>
                <w:rFonts w:hint="eastAsia" w:ascii="宋体" w:hAnsi="宋体"/>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 w:hRule="atLeast"/>
        </w:trPr>
        <w:tc>
          <w:tcPr>
            <w:tcW w:w="2269" w:type="dxa"/>
            <w:gridSpan w:val="2"/>
            <w:noWrap w:val="0"/>
            <w:vAlign w:val="bottom"/>
          </w:tcPr>
          <w:p>
            <w:pPr>
              <w:pStyle w:val="4"/>
              <w:jc w:val="both"/>
              <w:rPr>
                <w:rFonts w:hint="eastAsia" w:ascii="宋体" w:hAnsi="宋体"/>
                <w:szCs w:val="18"/>
              </w:rPr>
            </w:pPr>
            <w:r>
              <w:rPr>
                <w:rFonts w:hint="eastAsia" w:ascii="宋体" w:hAnsi="宋体"/>
                <w:szCs w:val="18"/>
              </w:rPr>
              <w:t>*经办人</w:t>
            </w:r>
            <w:r>
              <w:rPr>
                <w:rFonts w:ascii="宋体" w:hAnsi="宋体"/>
                <w:szCs w:val="18"/>
              </w:rPr>
              <w:t>（</w:t>
            </w:r>
            <w:r>
              <w:rPr>
                <w:rFonts w:hint="eastAsia" w:ascii="宋体" w:hAnsi="宋体"/>
                <w:szCs w:val="18"/>
              </w:rPr>
              <w:t>个人</w:t>
            </w:r>
            <w:r>
              <w:rPr>
                <w:rFonts w:ascii="宋体" w:hAnsi="宋体"/>
                <w:szCs w:val="18"/>
              </w:rPr>
              <w:t>）</w:t>
            </w:r>
            <w:r>
              <w:rPr>
                <w:rFonts w:hint="eastAsia" w:ascii="宋体" w:hAnsi="宋体"/>
                <w:szCs w:val="18"/>
              </w:rPr>
              <w:t>姓名</w:t>
            </w:r>
            <w:r>
              <w:rPr>
                <w:rFonts w:ascii="宋体" w:hAnsi="宋体"/>
                <w:szCs w:val="18"/>
              </w:rPr>
              <w:t>：</w:t>
            </w:r>
          </w:p>
        </w:tc>
        <w:tc>
          <w:tcPr>
            <w:tcW w:w="2403" w:type="dxa"/>
            <w:noWrap w:val="0"/>
            <w:vAlign w:val="bottom"/>
          </w:tcPr>
          <w:p>
            <w:pPr>
              <w:pStyle w:val="4"/>
              <w:jc w:val="both"/>
              <w:rPr>
                <w:rFonts w:hint="eastAsia" w:ascii="宋体" w:hAnsi="宋体"/>
                <w:szCs w:val="18"/>
              </w:rPr>
            </w:pPr>
          </w:p>
        </w:tc>
        <w:tc>
          <w:tcPr>
            <w:tcW w:w="1707" w:type="dxa"/>
            <w:gridSpan w:val="6"/>
            <w:noWrap w:val="0"/>
            <w:vAlign w:val="bottom"/>
          </w:tcPr>
          <w:p>
            <w:pPr>
              <w:pStyle w:val="4"/>
              <w:ind w:left="-3" w:leftChars="-51" w:right="-101" w:rightChars="-48" w:hanging="104" w:hangingChars="58"/>
              <w:jc w:val="center"/>
              <w:rPr>
                <w:rFonts w:hint="eastAsia" w:ascii="宋体" w:hAnsi="宋体"/>
                <w:szCs w:val="18"/>
              </w:rPr>
            </w:pPr>
            <w:r>
              <w:rPr>
                <w:rFonts w:hint="eastAsia" w:ascii="宋体" w:hAnsi="宋体"/>
                <w:szCs w:val="18"/>
              </w:rPr>
              <w:t>*经办人</w:t>
            </w:r>
            <w:r>
              <w:rPr>
                <w:rFonts w:ascii="宋体" w:hAnsi="宋体"/>
                <w:szCs w:val="18"/>
              </w:rPr>
              <w:t>（</w:t>
            </w:r>
            <w:r>
              <w:rPr>
                <w:rFonts w:hint="eastAsia" w:ascii="宋体" w:hAnsi="宋体"/>
                <w:szCs w:val="18"/>
              </w:rPr>
              <w:t>个人</w:t>
            </w:r>
            <w:r>
              <w:rPr>
                <w:rFonts w:ascii="宋体" w:hAnsi="宋体"/>
                <w:szCs w:val="18"/>
              </w:rPr>
              <w:t>）</w:t>
            </w:r>
            <w:r>
              <w:rPr>
                <w:rFonts w:hint="eastAsia" w:ascii="宋体" w:hAnsi="宋体"/>
                <w:szCs w:val="18"/>
              </w:rPr>
              <w:t>手机</w:t>
            </w:r>
            <w:r>
              <w:rPr>
                <w:rFonts w:ascii="宋体" w:hAnsi="宋体"/>
                <w:szCs w:val="18"/>
              </w:rPr>
              <w:t>：</w:t>
            </w:r>
          </w:p>
        </w:tc>
        <w:tc>
          <w:tcPr>
            <w:tcW w:w="3969" w:type="dxa"/>
            <w:gridSpan w:val="19"/>
            <w:noWrap w:val="0"/>
            <w:vAlign w:val="bottom"/>
          </w:tcPr>
          <w:p>
            <w:pPr>
              <w:pStyle w:val="4"/>
              <w:ind w:left="-3" w:leftChars="-51" w:hanging="104" w:hangingChars="58"/>
              <w:jc w:val="center"/>
              <w:rPr>
                <w:rFonts w:hint="eastAsia" w:ascii="宋体" w:hAnsi="宋体"/>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trPr>
        <w:tc>
          <w:tcPr>
            <w:tcW w:w="2269" w:type="dxa"/>
            <w:gridSpan w:val="2"/>
            <w:noWrap w:val="0"/>
            <w:vAlign w:val="center"/>
          </w:tcPr>
          <w:p>
            <w:pPr>
              <w:pStyle w:val="4"/>
              <w:jc w:val="both"/>
              <w:rPr>
                <w:rFonts w:hint="eastAsia" w:ascii="宋体" w:hAnsi="宋体"/>
                <w:szCs w:val="18"/>
              </w:rPr>
            </w:pPr>
            <w:r>
              <w:rPr>
                <w:rFonts w:hint="eastAsia" w:ascii="宋体" w:hAnsi="宋体"/>
                <w:szCs w:val="18"/>
              </w:rPr>
              <w:t>*经办人（个人</w:t>
            </w:r>
            <w:r>
              <w:rPr>
                <w:rFonts w:ascii="宋体" w:hAnsi="宋体"/>
                <w:szCs w:val="18"/>
              </w:rPr>
              <w:t>）</w:t>
            </w:r>
            <w:r>
              <w:rPr>
                <w:rFonts w:hint="eastAsia" w:ascii="宋体" w:hAnsi="宋体"/>
                <w:szCs w:val="18"/>
              </w:rPr>
              <w:t>证件</w:t>
            </w:r>
            <w:r>
              <w:rPr>
                <w:rFonts w:ascii="宋体" w:hAnsi="宋体"/>
                <w:szCs w:val="18"/>
              </w:rPr>
              <w:t>类型</w:t>
            </w:r>
            <w:r>
              <w:rPr>
                <w:rFonts w:hint="eastAsia" w:ascii="宋体" w:hAnsi="宋体"/>
                <w:szCs w:val="18"/>
              </w:rPr>
              <w:t>：</w:t>
            </w:r>
          </w:p>
        </w:tc>
        <w:tc>
          <w:tcPr>
            <w:tcW w:w="2403" w:type="dxa"/>
            <w:noWrap w:val="0"/>
            <w:vAlign w:val="bottom"/>
          </w:tcPr>
          <w:p>
            <w:pPr>
              <w:pStyle w:val="4"/>
              <w:jc w:val="both"/>
              <w:rPr>
                <w:rFonts w:hint="eastAsia" w:ascii="宋体" w:hAnsi="宋体"/>
                <w:szCs w:val="18"/>
              </w:rPr>
            </w:pPr>
            <w:r>
              <w:rPr>
                <w:rFonts w:hint="eastAsia" w:ascii="宋体" w:hAnsi="宋体"/>
                <w:szCs w:val="18"/>
              </w:rPr>
              <w:t xml:space="preserve">□身份证  □其他         </w:t>
            </w:r>
          </w:p>
        </w:tc>
        <w:tc>
          <w:tcPr>
            <w:tcW w:w="315" w:type="dxa"/>
            <w:noWrap w:val="0"/>
            <w:vAlign w:val="bottom"/>
          </w:tcPr>
          <w:p>
            <w:pPr>
              <w:pStyle w:val="4"/>
              <w:jc w:val="both"/>
              <w:rPr>
                <w:rFonts w:hint="eastAsia" w:ascii="宋体" w:hAnsi="宋体"/>
                <w:szCs w:val="18"/>
              </w:rPr>
            </w:pPr>
          </w:p>
        </w:tc>
        <w:tc>
          <w:tcPr>
            <w:tcW w:w="316" w:type="dxa"/>
            <w:noWrap w:val="0"/>
            <w:vAlign w:val="bottom"/>
          </w:tcPr>
          <w:p>
            <w:pPr>
              <w:pStyle w:val="4"/>
              <w:jc w:val="both"/>
              <w:rPr>
                <w:rFonts w:hint="eastAsia" w:ascii="宋体" w:hAnsi="宋体"/>
                <w:szCs w:val="18"/>
              </w:rPr>
            </w:pPr>
          </w:p>
        </w:tc>
        <w:tc>
          <w:tcPr>
            <w:tcW w:w="315" w:type="dxa"/>
            <w:noWrap w:val="0"/>
            <w:vAlign w:val="bottom"/>
          </w:tcPr>
          <w:p>
            <w:pPr>
              <w:pStyle w:val="4"/>
              <w:jc w:val="both"/>
              <w:rPr>
                <w:rFonts w:hint="eastAsia" w:ascii="宋体" w:hAnsi="宋体"/>
                <w:szCs w:val="18"/>
              </w:rPr>
            </w:pPr>
          </w:p>
        </w:tc>
        <w:tc>
          <w:tcPr>
            <w:tcW w:w="315" w:type="dxa"/>
            <w:noWrap w:val="0"/>
            <w:vAlign w:val="bottom"/>
          </w:tcPr>
          <w:p>
            <w:pPr>
              <w:pStyle w:val="4"/>
              <w:jc w:val="both"/>
              <w:rPr>
                <w:rFonts w:hint="eastAsia" w:ascii="宋体" w:hAnsi="宋体"/>
                <w:szCs w:val="18"/>
              </w:rPr>
            </w:pPr>
          </w:p>
        </w:tc>
        <w:tc>
          <w:tcPr>
            <w:tcW w:w="315" w:type="dxa"/>
            <w:noWrap w:val="0"/>
            <w:vAlign w:val="bottom"/>
          </w:tcPr>
          <w:p>
            <w:pPr>
              <w:pStyle w:val="4"/>
              <w:jc w:val="both"/>
              <w:rPr>
                <w:rFonts w:hint="eastAsia" w:ascii="宋体" w:hAnsi="宋体"/>
                <w:szCs w:val="18"/>
              </w:rPr>
            </w:pPr>
          </w:p>
        </w:tc>
        <w:tc>
          <w:tcPr>
            <w:tcW w:w="315" w:type="dxa"/>
            <w:gridSpan w:val="2"/>
            <w:noWrap w:val="0"/>
            <w:vAlign w:val="bottom"/>
          </w:tcPr>
          <w:p>
            <w:pPr>
              <w:pStyle w:val="4"/>
              <w:jc w:val="both"/>
              <w:rPr>
                <w:rFonts w:hint="eastAsia" w:ascii="宋体" w:hAnsi="宋体"/>
                <w:szCs w:val="18"/>
              </w:rPr>
            </w:pPr>
          </w:p>
        </w:tc>
        <w:tc>
          <w:tcPr>
            <w:tcW w:w="315" w:type="dxa"/>
            <w:gridSpan w:val="2"/>
            <w:noWrap w:val="0"/>
            <w:vAlign w:val="bottom"/>
          </w:tcPr>
          <w:p>
            <w:pPr>
              <w:pStyle w:val="4"/>
              <w:jc w:val="both"/>
              <w:rPr>
                <w:rFonts w:hint="eastAsia" w:ascii="宋体" w:hAnsi="宋体"/>
                <w:szCs w:val="18"/>
              </w:rPr>
            </w:pPr>
          </w:p>
        </w:tc>
        <w:tc>
          <w:tcPr>
            <w:tcW w:w="315" w:type="dxa"/>
            <w:noWrap w:val="0"/>
            <w:vAlign w:val="bottom"/>
          </w:tcPr>
          <w:p>
            <w:pPr>
              <w:pStyle w:val="4"/>
              <w:jc w:val="both"/>
              <w:rPr>
                <w:rFonts w:hint="eastAsia" w:ascii="宋体" w:hAnsi="宋体"/>
                <w:szCs w:val="18"/>
              </w:rPr>
            </w:pPr>
          </w:p>
        </w:tc>
        <w:tc>
          <w:tcPr>
            <w:tcW w:w="316" w:type="dxa"/>
            <w:noWrap w:val="0"/>
            <w:vAlign w:val="bottom"/>
          </w:tcPr>
          <w:p>
            <w:pPr>
              <w:pStyle w:val="4"/>
              <w:jc w:val="both"/>
              <w:rPr>
                <w:rFonts w:hint="eastAsia" w:ascii="宋体" w:hAnsi="宋体"/>
                <w:szCs w:val="18"/>
              </w:rPr>
            </w:pPr>
          </w:p>
        </w:tc>
        <w:tc>
          <w:tcPr>
            <w:tcW w:w="315" w:type="dxa"/>
            <w:noWrap w:val="0"/>
            <w:vAlign w:val="bottom"/>
          </w:tcPr>
          <w:p>
            <w:pPr>
              <w:pStyle w:val="4"/>
              <w:jc w:val="both"/>
              <w:rPr>
                <w:rFonts w:hint="eastAsia" w:ascii="宋体" w:hAnsi="宋体"/>
                <w:szCs w:val="18"/>
              </w:rPr>
            </w:pPr>
          </w:p>
        </w:tc>
        <w:tc>
          <w:tcPr>
            <w:tcW w:w="315" w:type="dxa"/>
            <w:gridSpan w:val="2"/>
            <w:noWrap w:val="0"/>
            <w:vAlign w:val="bottom"/>
          </w:tcPr>
          <w:p>
            <w:pPr>
              <w:pStyle w:val="4"/>
              <w:jc w:val="both"/>
              <w:rPr>
                <w:rFonts w:hint="eastAsia" w:ascii="宋体" w:hAnsi="宋体"/>
                <w:szCs w:val="18"/>
              </w:rPr>
            </w:pPr>
          </w:p>
        </w:tc>
        <w:tc>
          <w:tcPr>
            <w:tcW w:w="318" w:type="dxa"/>
            <w:noWrap w:val="0"/>
            <w:vAlign w:val="bottom"/>
          </w:tcPr>
          <w:p>
            <w:pPr>
              <w:pStyle w:val="4"/>
              <w:jc w:val="both"/>
              <w:rPr>
                <w:rFonts w:hint="eastAsia" w:ascii="宋体" w:hAnsi="宋体"/>
                <w:szCs w:val="18"/>
              </w:rPr>
            </w:pPr>
          </w:p>
        </w:tc>
        <w:tc>
          <w:tcPr>
            <w:tcW w:w="315" w:type="dxa"/>
            <w:noWrap w:val="0"/>
            <w:vAlign w:val="bottom"/>
          </w:tcPr>
          <w:p>
            <w:pPr>
              <w:pStyle w:val="4"/>
              <w:jc w:val="both"/>
              <w:rPr>
                <w:rFonts w:hint="eastAsia" w:ascii="宋体" w:hAnsi="宋体"/>
                <w:szCs w:val="18"/>
              </w:rPr>
            </w:pPr>
          </w:p>
        </w:tc>
        <w:tc>
          <w:tcPr>
            <w:tcW w:w="315" w:type="dxa"/>
            <w:gridSpan w:val="2"/>
            <w:noWrap w:val="0"/>
            <w:vAlign w:val="bottom"/>
          </w:tcPr>
          <w:p>
            <w:pPr>
              <w:pStyle w:val="4"/>
              <w:jc w:val="both"/>
              <w:rPr>
                <w:rFonts w:hint="eastAsia" w:ascii="宋体" w:hAnsi="宋体"/>
                <w:szCs w:val="18"/>
              </w:rPr>
            </w:pPr>
          </w:p>
        </w:tc>
        <w:tc>
          <w:tcPr>
            <w:tcW w:w="315" w:type="dxa"/>
            <w:gridSpan w:val="2"/>
            <w:noWrap w:val="0"/>
            <w:vAlign w:val="bottom"/>
          </w:tcPr>
          <w:p>
            <w:pPr>
              <w:pStyle w:val="4"/>
              <w:jc w:val="both"/>
              <w:rPr>
                <w:rFonts w:hint="eastAsia" w:ascii="宋体" w:hAnsi="宋体"/>
                <w:szCs w:val="18"/>
              </w:rPr>
            </w:pPr>
          </w:p>
        </w:tc>
        <w:tc>
          <w:tcPr>
            <w:tcW w:w="315" w:type="dxa"/>
            <w:gridSpan w:val="2"/>
            <w:noWrap w:val="0"/>
            <w:vAlign w:val="bottom"/>
          </w:tcPr>
          <w:p>
            <w:pPr>
              <w:pStyle w:val="4"/>
              <w:jc w:val="both"/>
              <w:rPr>
                <w:rFonts w:hint="eastAsia" w:ascii="宋体" w:hAnsi="宋体"/>
                <w:szCs w:val="18"/>
              </w:rPr>
            </w:pPr>
          </w:p>
        </w:tc>
        <w:tc>
          <w:tcPr>
            <w:tcW w:w="315" w:type="dxa"/>
            <w:gridSpan w:val="2"/>
            <w:noWrap w:val="0"/>
            <w:vAlign w:val="bottom"/>
          </w:tcPr>
          <w:p>
            <w:pPr>
              <w:pStyle w:val="4"/>
              <w:jc w:val="both"/>
              <w:rPr>
                <w:rFonts w:hint="eastAsia" w:ascii="宋体" w:hAnsi="宋体"/>
                <w:szCs w:val="18"/>
              </w:rPr>
            </w:pPr>
          </w:p>
        </w:tc>
        <w:tc>
          <w:tcPr>
            <w:tcW w:w="316" w:type="dxa"/>
            <w:noWrap w:val="0"/>
            <w:vAlign w:val="bottom"/>
          </w:tcPr>
          <w:p>
            <w:pPr>
              <w:pStyle w:val="4"/>
              <w:jc w:val="both"/>
              <w:rPr>
                <w:rFonts w:hint="eastAsia" w:ascii="宋体" w:hAnsi="宋体"/>
                <w:szCs w:val="18"/>
              </w:rPr>
            </w:pPr>
          </w:p>
        </w:tc>
      </w:tr>
    </w:tbl>
    <w:p>
      <w:pPr>
        <w:pStyle w:val="2"/>
        <w:ind w:left="431" w:right="7428" w:hanging="431"/>
        <w:rPr>
          <w:rFonts w:hint="eastAsia" w:ascii="宋体" w:hAnsi="宋体"/>
          <w:szCs w:val="21"/>
        </w:rPr>
      </w:pPr>
      <w:r>
        <w:rPr>
          <w:rFonts w:hint="eastAsia" w:ascii="宋体" w:hAnsi="宋体"/>
          <w:szCs w:val="21"/>
        </w:rPr>
        <w:t>申请单位声明*</w:t>
      </w:r>
    </w:p>
    <w:tbl>
      <w:tblPr>
        <w:tblStyle w:val="7"/>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3" w:hRule="atLeast"/>
        </w:trPr>
        <w:tc>
          <w:tcPr>
            <w:tcW w:w="10348" w:type="dxa"/>
            <w:noWrap w:val="0"/>
            <w:vAlign w:val="center"/>
          </w:tcPr>
          <w:p>
            <w:pPr>
              <w:pStyle w:val="10"/>
              <w:ind w:firstLine="0"/>
              <w:rPr>
                <w:rFonts w:hint="eastAsia" w:ascii="宋体" w:hAnsi="宋体"/>
                <w:szCs w:val="18"/>
              </w:rPr>
            </w:pPr>
            <w:r>
              <w:rPr>
                <w:rFonts w:hint="eastAsia" w:ascii="宋体" w:hAnsi="宋体"/>
                <w:szCs w:val="18"/>
              </w:rPr>
              <w:t>申请单位在此郑重声明：</w:t>
            </w:r>
          </w:p>
          <w:p>
            <w:pPr>
              <w:ind w:firstLine="360" w:firstLineChars="200"/>
              <w:rPr>
                <w:rFonts w:hint="eastAsia" w:ascii="Times New Roman" w:hAnsi="Times New Roman"/>
                <w:sz w:val="18"/>
                <w:szCs w:val="18"/>
              </w:rPr>
            </w:pPr>
            <w:r>
              <w:rPr>
                <w:rFonts w:hint="eastAsia" w:ascii="Times New Roman" w:hAnsi="Times New Roman"/>
                <w:sz w:val="18"/>
                <w:szCs w:val="18"/>
              </w:rPr>
              <w:t>本企业已经认真阅读、理解且予以接受所有服务条款，并确认表内所填内容完整属实。现委托经办人，申请和办理HNXACA数字证书所有业务，包括提供真实的企业证明资料，签订《河南省信息化发展有限公司电子认证服务协议》，自愿交纳服务年费，接收数字证书（电子钥匙）等全部有关事项。</w:t>
            </w:r>
          </w:p>
          <w:p>
            <w:pPr>
              <w:pStyle w:val="4"/>
              <w:ind w:right="810"/>
              <w:jc w:val="right"/>
              <w:rPr>
                <w:rFonts w:hint="eastAsia" w:ascii="宋体" w:hAnsi="宋体"/>
                <w:szCs w:val="18"/>
              </w:rPr>
            </w:pPr>
            <w:r>
              <w:rPr>
                <w:rFonts w:hint="eastAsia" w:ascii="宋体" w:hAnsi="宋体"/>
                <w:szCs w:val="18"/>
              </w:rPr>
              <w:t>申请单位（盖章）:</w:t>
            </w:r>
          </w:p>
          <w:p>
            <w:pPr>
              <w:jc w:val="right"/>
              <w:rPr>
                <w:rFonts w:hint="eastAsia" w:ascii="Times New Roman" w:hAnsi="Times New Roman"/>
                <w:sz w:val="18"/>
                <w:szCs w:val="18"/>
                <w:u w:val="single"/>
              </w:rPr>
            </w:pPr>
            <w:r>
              <w:rPr>
                <w:rFonts w:hint="eastAsia" w:ascii="宋体" w:hAnsi="宋体"/>
                <w:sz w:val="18"/>
                <w:szCs w:val="18"/>
              </w:rPr>
              <w:t>申请日期：      年     月     日</w:t>
            </w:r>
          </w:p>
        </w:tc>
      </w:tr>
    </w:tbl>
    <w:p>
      <w:pPr>
        <w:pStyle w:val="2"/>
        <w:numPr>
          <w:ilvl w:val="0"/>
          <w:numId w:val="0"/>
        </w:numPr>
        <w:ind w:left="431" w:right="7428" w:hanging="431"/>
        <w:rPr>
          <w:rFonts w:hint="eastAsia" w:ascii="宋体" w:hAnsi="宋体"/>
          <w:szCs w:val="21"/>
        </w:rPr>
      </w:pPr>
      <w:r>
        <w:rPr>
          <w:rFonts w:hint="eastAsia" w:ascii="宋体" w:hAnsi="宋体"/>
          <w:szCs w:val="21"/>
        </w:rPr>
        <w:t xml:space="preserve"> III.  受理审批（受理单位填写）                   </w:t>
      </w:r>
    </w:p>
    <w:tbl>
      <w:tblPr>
        <w:tblStyle w:val="7"/>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2" w:hRule="atLeast"/>
        </w:trPr>
        <w:tc>
          <w:tcPr>
            <w:tcW w:w="10348" w:type="dxa"/>
            <w:tcBorders>
              <w:bottom w:val="nil"/>
            </w:tcBorders>
            <w:noWrap w:val="0"/>
            <w:vAlign w:val="center"/>
          </w:tcPr>
          <w:p>
            <w:pPr>
              <w:pStyle w:val="4"/>
              <w:jc w:val="both"/>
            </w:pPr>
            <w:r>
              <w:rPr>
                <w:rFonts w:hint="eastAsia"/>
              </w:rPr>
              <w:t>受理单位：河南省信息化发展有限公司</w:t>
            </w:r>
          </w:p>
          <w:p>
            <w:pPr>
              <w:rPr>
                <w:rFonts w:ascii="Times New Roman" w:hAnsi="Times New Roman"/>
              </w:rPr>
            </w:pPr>
          </w:p>
          <w:p>
            <w:pPr>
              <w:pStyle w:val="4"/>
              <w:jc w:val="both"/>
              <w:rPr>
                <w:rFonts w:hint="eastAsia" w:ascii="宋体" w:hAnsi="宋体"/>
                <w:szCs w:val="18"/>
              </w:rPr>
            </w:pPr>
            <w:r>
              <w:rPr>
                <w:rFonts w:hint="eastAsia" w:ascii="宋体" w:hAnsi="宋体"/>
                <w:szCs w:val="18"/>
              </w:rPr>
              <w:t xml:space="preserve">审核受理人员签名：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0348" w:type="dxa"/>
            <w:tcBorders>
              <w:top w:val="nil"/>
              <w:bottom w:val="single" w:color="auto" w:sz="4" w:space="0"/>
            </w:tcBorders>
            <w:noWrap w:val="0"/>
            <w:vAlign w:val="center"/>
          </w:tcPr>
          <w:p>
            <w:pPr>
              <w:pStyle w:val="4"/>
              <w:jc w:val="right"/>
              <w:rPr>
                <w:rFonts w:hint="eastAsia" w:ascii="宋体" w:hAnsi="宋体"/>
                <w:szCs w:val="18"/>
              </w:rPr>
            </w:pPr>
            <w:r>
              <w:rPr>
                <w:rFonts w:hint="eastAsia" w:ascii="宋体" w:hAnsi="宋体"/>
                <w:szCs w:val="18"/>
              </w:rPr>
              <w:t>受理日期：       年     月     日</w:t>
            </w:r>
          </w:p>
        </w:tc>
      </w:tr>
    </w:tbl>
    <w:p>
      <w:pPr>
        <w:spacing w:line="280" w:lineRule="exact"/>
        <w:jc w:val="left"/>
        <w:rPr>
          <w:rFonts w:hint="eastAsia" w:ascii="黑体" w:hAnsi="黑体" w:eastAsia="黑体"/>
          <w:kern w:val="28"/>
          <w:sz w:val="18"/>
          <w:szCs w:val="18"/>
        </w:rPr>
      </w:pPr>
      <w:r>
        <w:rPr>
          <w:rFonts w:hint="eastAsia" w:ascii="黑体" w:hAnsi="黑体" w:eastAsia="黑体"/>
          <w:kern w:val="28"/>
          <w:sz w:val="18"/>
          <w:szCs w:val="18"/>
        </w:rPr>
        <w:t>信</w:t>
      </w:r>
      <w:r>
        <w:rPr>
          <w:rFonts w:ascii="黑体" w:hAnsi="黑体" w:eastAsia="黑体"/>
          <w:kern w:val="28"/>
          <w:sz w:val="18"/>
          <w:szCs w:val="18"/>
        </w:rPr>
        <w:t>安</w:t>
      </w:r>
      <w:r>
        <w:rPr>
          <w:rFonts w:hint="eastAsia" w:ascii="黑体" w:hAnsi="黑体" w:eastAsia="黑体"/>
          <w:kern w:val="28"/>
          <w:sz w:val="18"/>
          <w:szCs w:val="18"/>
        </w:rPr>
        <w:t xml:space="preserve">CA客服热线：96596 </w:t>
      </w:r>
      <w:r>
        <w:rPr>
          <w:rFonts w:ascii="黑体" w:hAnsi="黑体" w:eastAsia="黑体"/>
          <w:kern w:val="28"/>
          <w:sz w:val="18"/>
          <w:szCs w:val="18"/>
        </w:rPr>
        <w:t xml:space="preserve"> </w:t>
      </w:r>
      <w:r>
        <w:rPr>
          <w:rFonts w:hint="eastAsia" w:ascii="黑体" w:hAnsi="黑体" w:eastAsia="黑体"/>
          <w:kern w:val="28"/>
          <w:sz w:val="18"/>
          <w:szCs w:val="18"/>
        </w:rPr>
        <w:t>网址：</w:t>
      </w:r>
      <w:r>
        <w:rPr>
          <w:rFonts w:ascii="黑体" w:hAnsi="黑体" w:eastAsia="黑体"/>
          <w:kern w:val="28"/>
          <w:sz w:val="18"/>
          <w:szCs w:val="18"/>
        </w:rPr>
        <w:fldChar w:fldCharType="begin"/>
      </w:r>
      <w:r>
        <w:rPr>
          <w:rFonts w:ascii="黑体" w:hAnsi="黑体" w:eastAsia="黑体"/>
          <w:kern w:val="28"/>
          <w:sz w:val="18"/>
          <w:szCs w:val="18"/>
        </w:rPr>
        <w:instrText xml:space="preserve"> HYPERLINK "http://www.hnxaca.com" </w:instrText>
      </w:r>
      <w:r>
        <w:rPr>
          <w:rFonts w:ascii="黑体" w:hAnsi="黑体" w:eastAsia="黑体"/>
          <w:kern w:val="28"/>
          <w:sz w:val="18"/>
          <w:szCs w:val="18"/>
        </w:rPr>
        <w:fldChar w:fldCharType="separate"/>
      </w:r>
      <w:r>
        <w:rPr>
          <w:rStyle w:val="9"/>
          <w:rFonts w:ascii="黑体" w:hAnsi="黑体" w:eastAsia="黑体"/>
          <w:kern w:val="28"/>
          <w:sz w:val="18"/>
          <w:szCs w:val="18"/>
          <w:u w:val="none"/>
        </w:rPr>
        <w:t>www.hnxaca.com</w:t>
      </w:r>
      <w:r>
        <w:rPr>
          <w:rFonts w:ascii="黑体" w:hAnsi="黑体" w:eastAsia="黑体"/>
          <w:kern w:val="28"/>
          <w:sz w:val="18"/>
          <w:szCs w:val="18"/>
        </w:rPr>
        <w:fldChar w:fldCharType="end"/>
      </w:r>
      <w:r>
        <w:rPr>
          <w:rFonts w:ascii="黑体" w:hAnsi="黑体" w:eastAsia="黑体"/>
          <w:kern w:val="28"/>
          <w:sz w:val="18"/>
          <w:szCs w:val="18"/>
        </w:rPr>
        <w:t xml:space="preserve"> </w:t>
      </w:r>
      <w:r>
        <w:rPr>
          <w:rFonts w:hint="eastAsia" w:ascii="黑体" w:hAnsi="黑体" w:eastAsia="黑体"/>
          <w:kern w:val="28"/>
          <w:sz w:val="18"/>
          <w:szCs w:val="18"/>
        </w:rPr>
        <w:t>地址</w:t>
      </w:r>
      <w:r>
        <w:rPr>
          <w:rFonts w:ascii="黑体" w:hAnsi="黑体" w:eastAsia="黑体"/>
          <w:kern w:val="28"/>
          <w:sz w:val="18"/>
          <w:szCs w:val="18"/>
        </w:rPr>
        <w:t>：河南省</w:t>
      </w:r>
      <w:r>
        <w:rPr>
          <w:rFonts w:hint="eastAsia" w:ascii="黑体" w:hAnsi="黑体" w:eastAsia="黑体"/>
          <w:kern w:val="28"/>
          <w:sz w:val="18"/>
          <w:szCs w:val="18"/>
        </w:rPr>
        <w:t>郑州市平安大道与明理路交叉口西南角博雅广场4号楼15楼</w:t>
      </w:r>
    </w:p>
    <w:p>
      <w:pPr>
        <w:pageBreakBefore/>
        <w:spacing w:line="280" w:lineRule="exact"/>
        <w:jc w:val="center"/>
        <w:rPr>
          <w:rFonts w:hint="eastAsia" w:ascii="宋体" w:hAnsi="宋体"/>
          <w:b/>
          <w:sz w:val="28"/>
          <w:szCs w:val="28"/>
        </w:rPr>
      </w:pPr>
      <w:r>
        <w:rPr>
          <w:rFonts w:hint="eastAsia" w:ascii="宋体" w:hAnsi="宋体"/>
          <w:b/>
          <w:sz w:val="28"/>
          <w:szCs w:val="28"/>
        </w:rPr>
        <w:t>河南省信息化发展有限公司电子认证服务协议</w:t>
      </w:r>
    </w:p>
    <w:p>
      <w:pPr>
        <w:spacing w:line="260" w:lineRule="exact"/>
        <w:ind w:firstLine="360" w:firstLineChars="200"/>
        <w:rPr>
          <w:rFonts w:hint="eastAsia" w:ascii="宋体" w:hAnsi="宋体"/>
          <w:sz w:val="18"/>
          <w:szCs w:val="18"/>
        </w:rPr>
      </w:pPr>
    </w:p>
    <w:p>
      <w:pPr>
        <w:spacing w:line="260" w:lineRule="exact"/>
        <w:ind w:firstLine="360" w:firstLineChars="200"/>
        <w:rPr>
          <w:rFonts w:hint="eastAsia" w:ascii="宋体" w:hAnsi="宋体"/>
          <w:sz w:val="18"/>
          <w:szCs w:val="18"/>
        </w:rPr>
      </w:pPr>
      <w:r>
        <w:rPr>
          <w:rFonts w:hint="eastAsia" w:ascii="宋体" w:hAnsi="宋体"/>
          <w:sz w:val="18"/>
          <w:szCs w:val="18"/>
        </w:rPr>
        <w:t>河南省信息化发展有限公司（以下简称“信安CA”）是依法设立的第三方权威电子认证服务机构，遵照《中华人民共和国电子签名法》向用户签发数字证书，为用户提供数字证书相关的电子认证服务。为明确各方权利和义务，信安CA与用户就数字证书的申请和使用等事宜达成以下协议，共同遵守执行。</w:t>
      </w:r>
    </w:p>
    <w:p>
      <w:pPr>
        <w:spacing w:line="260" w:lineRule="exact"/>
        <w:rPr>
          <w:rFonts w:hint="eastAsia" w:ascii="宋体" w:hAnsi="宋体"/>
          <w:b/>
          <w:sz w:val="18"/>
          <w:szCs w:val="18"/>
        </w:rPr>
      </w:pPr>
    </w:p>
    <w:p>
      <w:pPr>
        <w:spacing w:line="260" w:lineRule="exact"/>
        <w:rPr>
          <w:rFonts w:hint="eastAsia" w:ascii="宋体" w:hAnsi="宋体"/>
          <w:sz w:val="18"/>
          <w:szCs w:val="18"/>
        </w:rPr>
      </w:pPr>
      <w:r>
        <w:rPr>
          <w:rFonts w:hint="eastAsia" w:ascii="宋体" w:hAnsi="宋体"/>
          <w:b/>
          <w:sz w:val="18"/>
          <w:szCs w:val="18"/>
        </w:rPr>
        <w:t>第一条 申请</w:t>
      </w:r>
    </w:p>
    <w:p>
      <w:pPr>
        <w:numPr>
          <w:ilvl w:val="0"/>
          <w:numId w:val="2"/>
        </w:numPr>
        <w:ind w:left="420" w:hanging="420"/>
        <w:rPr>
          <w:rFonts w:hint="eastAsia" w:ascii="新宋体" w:hAnsi="新宋体" w:eastAsia="新宋体"/>
          <w:bCs/>
          <w:spacing w:val="-2"/>
          <w:sz w:val="18"/>
          <w:szCs w:val="18"/>
        </w:rPr>
      </w:pPr>
      <w:r>
        <w:rPr>
          <w:rFonts w:hint="eastAsia" w:ascii="新宋体" w:hAnsi="新宋体" w:eastAsia="新宋体"/>
          <w:spacing w:val="-2"/>
          <w:sz w:val="18"/>
          <w:szCs w:val="18"/>
        </w:rPr>
        <w:t>用户确认，在签订本协议之前，已认真阅读了</w:t>
      </w:r>
      <w:r>
        <w:rPr>
          <w:rFonts w:hint="eastAsia" w:ascii="新宋体" w:hAnsi="新宋体" w:eastAsia="新宋体"/>
          <w:bCs/>
          <w:spacing w:val="-2"/>
          <w:sz w:val="18"/>
          <w:szCs w:val="18"/>
        </w:rPr>
        <w:t>本《河南省信息化发展有限公司电子认证服务协议》范本。</w:t>
      </w:r>
    </w:p>
    <w:p>
      <w:pPr>
        <w:numPr>
          <w:ilvl w:val="0"/>
          <w:numId w:val="2"/>
        </w:numPr>
        <w:spacing w:line="260" w:lineRule="exact"/>
        <w:ind w:left="420" w:hanging="420"/>
        <w:rPr>
          <w:rFonts w:hint="eastAsia" w:ascii="宋体" w:hAnsi="宋体"/>
          <w:sz w:val="18"/>
          <w:szCs w:val="18"/>
        </w:rPr>
      </w:pPr>
      <w:r>
        <w:rPr>
          <w:rFonts w:hint="eastAsia" w:ascii="新宋体" w:hAnsi="新宋体" w:eastAsia="新宋体"/>
          <w:bCs/>
          <w:spacing w:val="-2"/>
          <w:sz w:val="18"/>
          <w:szCs w:val="18"/>
        </w:rPr>
        <w:t>用户确认以信安CA官方网站（http://www.hnxaca.com</w:t>
      </w:r>
      <w:r>
        <w:rPr>
          <w:rFonts w:hint="eastAsia" w:ascii="新宋体" w:hAnsi="新宋体" w:eastAsia="新宋体"/>
          <w:spacing w:val="-2"/>
          <w:sz w:val="18"/>
          <w:szCs w:val="18"/>
        </w:rPr>
        <w:t>）首页</w:t>
      </w:r>
      <w:r>
        <w:rPr>
          <w:rFonts w:hint="eastAsia" w:ascii="新宋体" w:hAnsi="新宋体" w:eastAsia="新宋体"/>
          <w:bCs/>
          <w:spacing w:val="-2"/>
          <w:sz w:val="18"/>
          <w:szCs w:val="18"/>
        </w:rPr>
        <w:t>上公示的经信息化主管部门备案的</w:t>
      </w:r>
      <w:r>
        <w:rPr>
          <w:rFonts w:hint="eastAsia" w:ascii="新宋体" w:hAnsi="新宋体" w:eastAsia="新宋体"/>
          <w:spacing w:val="-2"/>
          <w:sz w:val="18"/>
          <w:szCs w:val="18"/>
        </w:rPr>
        <w:t>《河南省信息化发展有限公司电子认证业务规则》为服务执行标准。</w:t>
      </w:r>
    </w:p>
    <w:p>
      <w:pPr>
        <w:numPr>
          <w:ilvl w:val="0"/>
          <w:numId w:val="2"/>
        </w:numPr>
        <w:spacing w:line="260" w:lineRule="exact"/>
        <w:ind w:left="360" w:hanging="360" w:hangingChars="200"/>
        <w:rPr>
          <w:rFonts w:hint="eastAsia" w:ascii="宋体" w:hAnsi="宋体"/>
          <w:sz w:val="18"/>
          <w:szCs w:val="18"/>
        </w:rPr>
      </w:pPr>
      <w:r>
        <w:rPr>
          <w:rFonts w:hint="eastAsia" w:ascii="宋体" w:hAnsi="宋体"/>
          <w:sz w:val="18"/>
          <w:szCs w:val="18"/>
        </w:rPr>
        <w:t>用户在申请数字证书时，应提供真实、完整和准确的信息及证明材料。如因故意或过失未向信安CA或其委托受理点提供真实、完整和准确的信息，导致信安CA签发证书错误，造成相关各方损失的，由用户承担相关责任和损失。</w:t>
      </w:r>
    </w:p>
    <w:p>
      <w:pPr>
        <w:numPr>
          <w:ilvl w:val="0"/>
          <w:numId w:val="2"/>
        </w:numPr>
        <w:spacing w:line="260" w:lineRule="exact"/>
        <w:ind w:left="360" w:hanging="360" w:hangingChars="200"/>
        <w:rPr>
          <w:rFonts w:hint="eastAsia" w:ascii="宋体" w:hAnsi="宋体"/>
          <w:sz w:val="18"/>
          <w:szCs w:val="18"/>
        </w:rPr>
      </w:pPr>
      <w:r>
        <w:rPr>
          <w:rFonts w:hint="eastAsia" w:ascii="宋体" w:hAnsi="宋体"/>
          <w:sz w:val="18"/>
          <w:szCs w:val="18"/>
        </w:rPr>
        <w:t>信安CA委托各受理点进行用户的信息录入、身份审核和证书制作工作。用户在申请数字证书时应遵照受理点的规程办理手续。</w:t>
      </w:r>
    </w:p>
    <w:p>
      <w:pPr>
        <w:numPr>
          <w:ilvl w:val="0"/>
          <w:numId w:val="2"/>
        </w:numPr>
        <w:spacing w:line="260" w:lineRule="exact"/>
        <w:ind w:left="360" w:hanging="360" w:hangingChars="200"/>
        <w:rPr>
          <w:rFonts w:hint="eastAsia" w:ascii="宋体" w:hAnsi="宋体"/>
          <w:sz w:val="18"/>
          <w:szCs w:val="18"/>
        </w:rPr>
      </w:pPr>
      <w:r>
        <w:rPr>
          <w:rFonts w:hint="eastAsia" w:ascii="宋体" w:hAnsi="宋体"/>
          <w:sz w:val="18"/>
          <w:szCs w:val="18"/>
        </w:rPr>
        <w:t>信安CA积极响应各受理点发出的证书申请请求，及时为通过审核的用户签发证书。如果由于设备或网络故障而导致签发数字证书错误、延迟、中断或者无法签发，信安CA不承担任何赔偿责任。</w:t>
      </w:r>
    </w:p>
    <w:p>
      <w:pPr>
        <w:numPr>
          <w:ilvl w:val="0"/>
          <w:numId w:val="2"/>
        </w:numPr>
        <w:spacing w:line="260" w:lineRule="exact"/>
        <w:ind w:left="360" w:hanging="360" w:hangingChars="200"/>
        <w:rPr>
          <w:rFonts w:hint="eastAsia" w:ascii="宋体" w:hAnsi="宋体"/>
          <w:sz w:val="18"/>
          <w:szCs w:val="18"/>
        </w:rPr>
      </w:pPr>
      <w:r>
        <w:rPr>
          <w:rFonts w:hint="eastAsia" w:ascii="宋体" w:hAnsi="宋体"/>
          <w:sz w:val="18"/>
          <w:szCs w:val="18"/>
        </w:rPr>
        <w:t>用户在获得数字证书时应及时验证此证书所匹配的信息，如无异议则视为接受证书。</w:t>
      </w:r>
    </w:p>
    <w:p>
      <w:pPr>
        <w:spacing w:line="260" w:lineRule="exact"/>
        <w:rPr>
          <w:rFonts w:hint="eastAsia" w:ascii="宋体" w:hAnsi="宋体"/>
          <w:b/>
          <w:sz w:val="18"/>
          <w:szCs w:val="18"/>
        </w:rPr>
      </w:pPr>
    </w:p>
    <w:p>
      <w:pPr>
        <w:spacing w:line="260" w:lineRule="exact"/>
        <w:rPr>
          <w:rFonts w:hint="eastAsia" w:ascii="宋体" w:hAnsi="宋体"/>
          <w:b/>
          <w:sz w:val="18"/>
          <w:szCs w:val="18"/>
        </w:rPr>
      </w:pPr>
      <w:r>
        <w:rPr>
          <w:rFonts w:hint="eastAsia" w:ascii="宋体" w:hAnsi="宋体"/>
          <w:b/>
          <w:sz w:val="18"/>
          <w:szCs w:val="18"/>
        </w:rPr>
        <w:t>第二条 使用</w:t>
      </w:r>
    </w:p>
    <w:p>
      <w:pPr>
        <w:numPr>
          <w:ilvl w:val="0"/>
          <w:numId w:val="3"/>
        </w:numPr>
        <w:spacing w:line="260" w:lineRule="exact"/>
        <w:ind w:left="420" w:hanging="420"/>
        <w:rPr>
          <w:rFonts w:hint="eastAsia" w:ascii="宋体" w:hAnsi="宋体"/>
          <w:sz w:val="18"/>
          <w:szCs w:val="18"/>
        </w:rPr>
      </w:pPr>
      <w:r>
        <w:rPr>
          <w:rFonts w:hint="eastAsia" w:ascii="新宋体" w:hAnsi="新宋体" w:eastAsia="新宋体"/>
          <w:spacing w:val="-2"/>
          <w:sz w:val="18"/>
          <w:szCs w:val="18"/>
        </w:rPr>
        <w:t>信安CA签发的数字证书仅用于表明用户在申请证书时所要标识的身份，以及验证其使用该证书内包含的公钥所对应的私钥制作的签名。如果用户将该证书用于其他用途，信安CA不承担任何由此产生的责任和义务。</w:t>
      </w:r>
    </w:p>
    <w:p>
      <w:pPr>
        <w:numPr>
          <w:ilvl w:val="0"/>
          <w:numId w:val="3"/>
        </w:numPr>
        <w:spacing w:line="260" w:lineRule="exact"/>
        <w:ind w:left="420" w:hanging="420"/>
        <w:rPr>
          <w:rFonts w:hint="eastAsia" w:ascii="宋体" w:hAnsi="宋体"/>
          <w:sz w:val="18"/>
          <w:szCs w:val="18"/>
        </w:rPr>
      </w:pPr>
      <w:r>
        <w:rPr>
          <w:rFonts w:hint="eastAsia" w:ascii="宋体" w:hAnsi="宋体"/>
          <w:sz w:val="18"/>
          <w:szCs w:val="18"/>
        </w:rPr>
        <w:t>用户应当妥善保管信安CA签发的数字证书和私钥及保护密码，不得泄漏或交付他人。如用户不慎将数字证书丢失，或因故意、过失导致他人知道或遭盗用、冒用、伪造或者篡改时，用户应当自行承担相关责任和损失。</w:t>
      </w:r>
    </w:p>
    <w:p>
      <w:pPr>
        <w:numPr>
          <w:ilvl w:val="0"/>
          <w:numId w:val="3"/>
        </w:numPr>
        <w:spacing w:line="260" w:lineRule="exact"/>
        <w:ind w:left="420" w:hanging="420"/>
        <w:rPr>
          <w:rFonts w:hint="eastAsia" w:ascii="宋体" w:hAnsi="宋体"/>
          <w:sz w:val="18"/>
          <w:szCs w:val="18"/>
        </w:rPr>
      </w:pPr>
      <w:r>
        <w:rPr>
          <w:rFonts w:hint="eastAsia" w:ascii="宋体" w:hAnsi="宋体"/>
          <w:sz w:val="18"/>
          <w:szCs w:val="18"/>
        </w:rPr>
        <w:t>数字证书对应的私钥为用户本身访问和使用，用户对使用数字证书的行为负责。所有使用数字证书在网上交易和网上作业中的活动均视为用户所为，因此而产生的相关后果应当由用户自行承担。</w:t>
      </w:r>
    </w:p>
    <w:p>
      <w:pPr>
        <w:numPr>
          <w:ilvl w:val="0"/>
          <w:numId w:val="3"/>
        </w:numPr>
        <w:spacing w:line="260" w:lineRule="exact"/>
        <w:ind w:left="420" w:hanging="420"/>
        <w:rPr>
          <w:rFonts w:hint="eastAsia" w:ascii="宋体" w:hAnsi="宋体"/>
          <w:sz w:val="18"/>
          <w:szCs w:val="18"/>
        </w:rPr>
      </w:pPr>
      <w:r>
        <w:rPr>
          <w:rFonts w:hint="eastAsia" w:ascii="宋体" w:hAnsi="宋体"/>
          <w:sz w:val="18"/>
          <w:szCs w:val="18"/>
        </w:rPr>
        <w:t>数字证书一律不得转让、转借或转用。因转让、转借或转用而产生的相关后果应当由用户自行承担。</w:t>
      </w:r>
    </w:p>
    <w:p>
      <w:pPr>
        <w:numPr>
          <w:ilvl w:val="0"/>
          <w:numId w:val="3"/>
        </w:numPr>
        <w:spacing w:line="260" w:lineRule="exact"/>
        <w:ind w:left="420" w:hanging="420"/>
        <w:rPr>
          <w:rFonts w:hint="eastAsia" w:ascii="宋体" w:hAnsi="宋体"/>
          <w:sz w:val="18"/>
          <w:szCs w:val="18"/>
        </w:rPr>
      </w:pPr>
      <w:r>
        <w:rPr>
          <w:rFonts w:hint="eastAsia" w:ascii="宋体" w:hAnsi="宋体"/>
          <w:sz w:val="18"/>
          <w:szCs w:val="18"/>
        </w:rPr>
        <w:t>信安CA承诺，在现有的技术条件下，由信安CA签发的数字证书不会被伪造、篡改。如果发生数字证书被篡改、伪造，经确认确属信安CA责任的，信安CA承担赔偿责任。赔偿方法参照《河南省信息化发展有限公司电子认证业务规则》。</w:t>
      </w:r>
    </w:p>
    <w:p>
      <w:pPr>
        <w:spacing w:line="260" w:lineRule="exact"/>
        <w:rPr>
          <w:rFonts w:hint="eastAsia" w:ascii="宋体" w:hAnsi="宋体"/>
          <w:b/>
          <w:sz w:val="18"/>
          <w:szCs w:val="18"/>
        </w:rPr>
      </w:pPr>
    </w:p>
    <w:p>
      <w:pPr>
        <w:spacing w:line="260" w:lineRule="exact"/>
        <w:rPr>
          <w:rFonts w:hint="eastAsia" w:ascii="宋体" w:hAnsi="宋体"/>
          <w:b/>
          <w:sz w:val="18"/>
          <w:szCs w:val="18"/>
        </w:rPr>
      </w:pPr>
      <w:r>
        <w:rPr>
          <w:rFonts w:hint="eastAsia" w:ascii="宋体" w:hAnsi="宋体"/>
          <w:b/>
          <w:sz w:val="18"/>
          <w:szCs w:val="18"/>
        </w:rPr>
        <w:t>第三条 更新</w:t>
      </w:r>
    </w:p>
    <w:p>
      <w:pPr>
        <w:numPr>
          <w:ilvl w:val="0"/>
          <w:numId w:val="4"/>
        </w:numPr>
        <w:spacing w:line="260" w:lineRule="exact"/>
        <w:ind w:left="420" w:hanging="420"/>
        <w:rPr>
          <w:rFonts w:hint="eastAsia" w:ascii="宋体" w:hAnsi="宋体"/>
          <w:sz w:val="18"/>
          <w:szCs w:val="18"/>
        </w:rPr>
      </w:pPr>
      <w:r>
        <w:rPr>
          <w:rFonts w:hint="eastAsia" w:ascii="宋体" w:hAnsi="宋体"/>
          <w:sz w:val="18"/>
          <w:szCs w:val="18"/>
        </w:rPr>
        <w:t>数字证书的有效期自证书受理之日起计算，以实际缴费年限为准。若在数字证书有效期到期后，用户仍需继续使用数字证书，必须在数字证书到期前一个月内向信安CA或其受理点提出数字证书延期请求。否则，证书到期将自动失效，信安CA对此不承担责任。</w:t>
      </w:r>
    </w:p>
    <w:p>
      <w:pPr>
        <w:numPr>
          <w:ilvl w:val="0"/>
          <w:numId w:val="4"/>
        </w:numPr>
        <w:spacing w:line="260" w:lineRule="exact"/>
        <w:ind w:left="420" w:hanging="420"/>
        <w:rPr>
          <w:rFonts w:hint="eastAsia" w:ascii="宋体" w:hAnsi="宋体"/>
          <w:spacing w:val="-4"/>
          <w:sz w:val="18"/>
          <w:szCs w:val="18"/>
        </w:rPr>
      </w:pPr>
      <w:r>
        <w:rPr>
          <w:rFonts w:hint="eastAsia" w:ascii="新宋体" w:hAnsi="新宋体" w:eastAsia="新宋体"/>
          <w:spacing w:val="-2"/>
          <w:sz w:val="18"/>
          <w:szCs w:val="18"/>
        </w:rPr>
        <w:t>为了更好地服务客户，特别是保证用户数字证书的安全性，信安CA有权要求及时对用户数字证书进行升级。届时，用户在收到证书升级通知时，应在规定的期限内到信安CA或其受理点予以升级，否则对于因用户未进行技术升级所引起的后果由用户自行承担。</w:t>
      </w:r>
    </w:p>
    <w:p>
      <w:pPr>
        <w:spacing w:line="260" w:lineRule="exact"/>
        <w:rPr>
          <w:rFonts w:hint="eastAsia" w:ascii="宋体" w:hAnsi="宋体"/>
          <w:b/>
          <w:sz w:val="18"/>
          <w:szCs w:val="18"/>
        </w:rPr>
      </w:pPr>
    </w:p>
    <w:p>
      <w:pPr>
        <w:spacing w:line="260" w:lineRule="exact"/>
        <w:rPr>
          <w:rFonts w:hint="eastAsia" w:ascii="宋体" w:hAnsi="宋体"/>
          <w:b/>
          <w:sz w:val="18"/>
          <w:szCs w:val="18"/>
        </w:rPr>
      </w:pPr>
      <w:r>
        <w:rPr>
          <w:rFonts w:hint="eastAsia" w:ascii="宋体" w:hAnsi="宋体"/>
          <w:b/>
          <w:sz w:val="18"/>
          <w:szCs w:val="18"/>
        </w:rPr>
        <w:t>第四条 吊销</w:t>
      </w:r>
    </w:p>
    <w:p>
      <w:pPr>
        <w:numPr>
          <w:ilvl w:val="0"/>
          <w:numId w:val="5"/>
        </w:numPr>
        <w:spacing w:line="260" w:lineRule="exact"/>
        <w:ind w:left="420" w:hanging="420"/>
        <w:rPr>
          <w:rFonts w:hint="eastAsia" w:ascii="宋体" w:hAnsi="宋体"/>
          <w:sz w:val="18"/>
          <w:szCs w:val="18"/>
        </w:rPr>
      </w:pPr>
      <w:r>
        <w:rPr>
          <w:rFonts w:hint="eastAsia" w:ascii="新宋体" w:hAnsi="新宋体" w:eastAsia="新宋体"/>
          <w:spacing w:val="-2"/>
          <w:sz w:val="18"/>
          <w:szCs w:val="18"/>
        </w:rPr>
        <w:t>如发生用户数字证书丢失，或数字证书失密，或证书中信息出现重大变更，或用户不希望继续使用数字证书、用户依法被吊销营业执照或清算等情况，用户应当立即向受理点或信安CA申请吊销证书，吊销手续遵循信安CA的规定。信安CA自接到用户直接提出或受理点转发的吊销申请之时起，在24小时内吊销用户的数字证书。用户应当承担在证书吊销之前所有使用数字证书而造成的责任。</w:t>
      </w:r>
    </w:p>
    <w:p>
      <w:pPr>
        <w:numPr>
          <w:ilvl w:val="0"/>
          <w:numId w:val="5"/>
        </w:numPr>
        <w:spacing w:line="260" w:lineRule="exact"/>
        <w:ind w:left="420" w:hanging="420"/>
        <w:rPr>
          <w:rFonts w:hint="eastAsia" w:ascii="宋体" w:hAnsi="宋体"/>
          <w:sz w:val="18"/>
          <w:szCs w:val="18"/>
        </w:rPr>
      </w:pPr>
      <w:r>
        <w:rPr>
          <w:rFonts w:hint="eastAsia" w:ascii="宋体" w:hAnsi="宋体"/>
          <w:sz w:val="18"/>
          <w:szCs w:val="18"/>
        </w:rPr>
        <w:t>对于下列情形之一，信安CA有权主动吊销所签发的证书：</w:t>
      </w:r>
    </w:p>
    <w:p>
      <w:pPr>
        <w:numPr>
          <w:ilvl w:val="2"/>
          <w:numId w:val="6"/>
        </w:numPr>
        <w:tabs>
          <w:tab w:val="left" w:pos="360"/>
          <w:tab w:val="left" w:pos="709"/>
        </w:tabs>
        <w:spacing w:line="260" w:lineRule="exact"/>
        <w:ind w:hanging="834"/>
        <w:rPr>
          <w:rFonts w:hint="eastAsia" w:ascii="宋体" w:hAnsi="宋体"/>
          <w:sz w:val="18"/>
          <w:szCs w:val="18"/>
        </w:rPr>
      </w:pPr>
      <w:r>
        <w:rPr>
          <w:rFonts w:hint="eastAsia" w:ascii="宋体" w:hAnsi="宋体"/>
          <w:sz w:val="18"/>
          <w:szCs w:val="18"/>
        </w:rPr>
        <w:t>用户申请办理数字证书时，提供虚假信息或资料；</w:t>
      </w:r>
    </w:p>
    <w:p>
      <w:pPr>
        <w:numPr>
          <w:ilvl w:val="2"/>
          <w:numId w:val="6"/>
        </w:numPr>
        <w:tabs>
          <w:tab w:val="left" w:pos="360"/>
          <w:tab w:val="left" w:pos="709"/>
        </w:tabs>
        <w:spacing w:line="260" w:lineRule="exact"/>
        <w:ind w:hanging="834"/>
        <w:rPr>
          <w:rFonts w:hint="eastAsia" w:ascii="宋体" w:hAnsi="宋体"/>
          <w:sz w:val="18"/>
          <w:szCs w:val="18"/>
        </w:rPr>
      </w:pPr>
      <w:r>
        <w:rPr>
          <w:rFonts w:hint="eastAsia" w:ascii="新宋体" w:hAnsi="新宋体" w:eastAsia="新宋体"/>
          <w:spacing w:val="-2"/>
          <w:sz w:val="18"/>
          <w:szCs w:val="18"/>
        </w:rPr>
        <w:t>用户未按照规定缴纳数字证书相关费用；</w:t>
      </w:r>
    </w:p>
    <w:p>
      <w:pPr>
        <w:numPr>
          <w:ilvl w:val="2"/>
          <w:numId w:val="6"/>
        </w:numPr>
        <w:tabs>
          <w:tab w:val="left" w:pos="360"/>
          <w:tab w:val="left" w:pos="709"/>
        </w:tabs>
        <w:spacing w:line="260" w:lineRule="exact"/>
        <w:ind w:hanging="834"/>
        <w:rPr>
          <w:rFonts w:hint="eastAsia" w:ascii="宋体" w:hAnsi="宋体"/>
          <w:sz w:val="18"/>
          <w:szCs w:val="18"/>
        </w:rPr>
      </w:pPr>
      <w:r>
        <w:rPr>
          <w:rFonts w:hint="eastAsia" w:ascii="宋体" w:hAnsi="宋体"/>
          <w:sz w:val="18"/>
          <w:szCs w:val="18"/>
        </w:rPr>
        <w:t>证书对应的私钥泄露或出现其他证书的安全性得不到保证的情况；</w:t>
      </w:r>
    </w:p>
    <w:p>
      <w:pPr>
        <w:numPr>
          <w:ilvl w:val="2"/>
          <w:numId w:val="6"/>
        </w:numPr>
        <w:tabs>
          <w:tab w:val="left" w:pos="360"/>
          <w:tab w:val="left" w:pos="709"/>
        </w:tabs>
        <w:spacing w:line="260" w:lineRule="exact"/>
        <w:ind w:hanging="834"/>
        <w:rPr>
          <w:rFonts w:hint="eastAsia" w:ascii="宋体" w:hAnsi="宋体"/>
          <w:sz w:val="18"/>
          <w:szCs w:val="18"/>
        </w:rPr>
      </w:pPr>
      <w:r>
        <w:rPr>
          <w:rFonts w:hint="eastAsia" w:ascii="宋体" w:hAnsi="宋体"/>
          <w:sz w:val="18"/>
          <w:szCs w:val="18"/>
        </w:rPr>
        <w:t>用户不能履行或违反了相关法律、法规和本协议及《河南省信息化发展有限公司电子认证业务规则》所规定的责任和义务；</w:t>
      </w:r>
    </w:p>
    <w:p>
      <w:pPr>
        <w:numPr>
          <w:ilvl w:val="2"/>
          <w:numId w:val="6"/>
        </w:numPr>
        <w:tabs>
          <w:tab w:val="left" w:pos="360"/>
          <w:tab w:val="left" w:pos="709"/>
        </w:tabs>
        <w:spacing w:line="260" w:lineRule="exact"/>
        <w:ind w:hanging="834"/>
        <w:rPr>
          <w:rFonts w:hint="eastAsia" w:ascii="宋体" w:hAnsi="宋体"/>
          <w:sz w:val="18"/>
          <w:szCs w:val="18"/>
        </w:rPr>
      </w:pPr>
      <w:r>
        <w:rPr>
          <w:rFonts w:hint="eastAsia" w:ascii="宋体" w:hAnsi="宋体"/>
          <w:sz w:val="18"/>
          <w:szCs w:val="18"/>
        </w:rPr>
        <w:t>违反法律、法规规定的其他情形。</w:t>
      </w:r>
    </w:p>
    <w:p>
      <w:pPr>
        <w:spacing w:line="260" w:lineRule="exact"/>
        <w:outlineLvl w:val="0"/>
        <w:rPr>
          <w:rFonts w:hint="eastAsia" w:ascii="宋体" w:hAnsi="宋体"/>
          <w:b/>
          <w:sz w:val="18"/>
          <w:szCs w:val="18"/>
        </w:rPr>
      </w:pPr>
    </w:p>
    <w:p>
      <w:pPr>
        <w:spacing w:line="260" w:lineRule="exact"/>
        <w:outlineLvl w:val="0"/>
        <w:rPr>
          <w:rFonts w:hint="eastAsia" w:ascii="宋体" w:hAnsi="宋体"/>
          <w:sz w:val="18"/>
          <w:szCs w:val="18"/>
        </w:rPr>
      </w:pPr>
      <w:r>
        <w:rPr>
          <w:rFonts w:hint="eastAsia" w:ascii="宋体" w:hAnsi="宋体"/>
          <w:b/>
          <w:sz w:val="18"/>
          <w:szCs w:val="18"/>
        </w:rPr>
        <w:t>第五条 其他</w:t>
      </w:r>
    </w:p>
    <w:p>
      <w:pPr>
        <w:numPr>
          <w:ilvl w:val="0"/>
          <w:numId w:val="7"/>
        </w:numPr>
        <w:spacing w:line="260" w:lineRule="exact"/>
        <w:ind w:left="360" w:hanging="360" w:hangingChars="200"/>
        <w:rPr>
          <w:rFonts w:hint="eastAsia" w:ascii="宋体" w:hAnsi="宋体"/>
          <w:sz w:val="18"/>
          <w:szCs w:val="18"/>
        </w:rPr>
      </w:pPr>
      <w:r>
        <w:rPr>
          <w:rFonts w:hint="eastAsia" w:ascii="宋体" w:hAnsi="宋体"/>
          <w:sz w:val="18"/>
          <w:szCs w:val="18"/>
        </w:rPr>
        <w:t>信安CA不对由于客观意外或其他不可抗力事件而导致暂停或终止全部或部分证书服务承担任何责任。</w:t>
      </w:r>
    </w:p>
    <w:p>
      <w:pPr>
        <w:numPr>
          <w:ilvl w:val="0"/>
          <w:numId w:val="7"/>
        </w:numPr>
        <w:spacing w:line="260" w:lineRule="exact"/>
        <w:ind w:left="414" w:hanging="413" w:hangingChars="230"/>
        <w:rPr>
          <w:rFonts w:hint="eastAsia" w:ascii="宋体" w:hAnsi="宋体"/>
          <w:sz w:val="18"/>
          <w:szCs w:val="18"/>
        </w:rPr>
      </w:pPr>
      <w:r>
        <w:rPr>
          <w:rFonts w:hint="eastAsia" w:ascii="宋体" w:hAnsi="宋体"/>
          <w:sz w:val="18"/>
          <w:szCs w:val="18"/>
        </w:rPr>
        <w:t>本协议书如有修订而涉及用户的权利、义务时，信安CA会通过网站http://www.hnxaca.com 进行通知。用户如果因此而需要吊销证书的，应当于通知发布之日起十五日内，向信安CA提出申请。如果逾期没有提出异议，则视为同意接受修订后的协议。</w:t>
      </w:r>
    </w:p>
    <w:p>
      <w:pPr>
        <w:numPr>
          <w:ilvl w:val="0"/>
          <w:numId w:val="7"/>
        </w:numPr>
        <w:ind w:left="420" w:hanging="420"/>
        <w:rPr>
          <w:rFonts w:hint="eastAsia" w:ascii="新宋体" w:hAnsi="新宋体" w:eastAsia="新宋体"/>
          <w:spacing w:val="-2"/>
          <w:sz w:val="18"/>
          <w:szCs w:val="18"/>
        </w:rPr>
      </w:pPr>
      <w:r>
        <w:rPr>
          <w:rFonts w:hint="eastAsia" w:ascii="新宋体" w:hAnsi="新宋体" w:eastAsia="新宋体"/>
          <w:spacing w:val="-2"/>
          <w:sz w:val="18"/>
          <w:szCs w:val="18"/>
        </w:rPr>
        <w:t>如果产品需要升级，信安CA会通过网站进行公示通知，敬请用户随时密切关注发布在http://www.hnxaca.com上的最新通知。</w:t>
      </w:r>
    </w:p>
    <w:p>
      <w:pPr>
        <w:numPr>
          <w:ilvl w:val="0"/>
          <w:numId w:val="7"/>
        </w:numPr>
        <w:ind w:left="420" w:hanging="420"/>
        <w:rPr>
          <w:rFonts w:hint="eastAsia" w:ascii="新宋体" w:hAnsi="新宋体" w:eastAsia="新宋体"/>
          <w:spacing w:val="-2"/>
          <w:sz w:val="18"/>
          <w:szCs w:val="18"/>
        </w:rPr>
      </w:pPr>
      <w:r>
        <w:rPr>
          <w:rFonts w:hint="eastAsia" w:ascii="新宋体" w:hAnsi="新宋体" w:eastAsia="新宋体"/>
          <w:spacing w:val="-2"/>
          <w:sz w:val="18"/>
          <w:szCs w:val="18"/>
        </w:rPr>
        <w:t>本协议除期满终止外，并可因下列原因之一而提前终止：</w:t>
      </w:r>
    </w:p>
    <w:p>
      <w:pPr>
        <w:ind w:left="420"/>
        <w:rPr>
          <w:rFonts w:hint="eastAsia" w:ascii="新宋体" w:hAnsi="新宋体" w:eastAsia="新宋体"/>
          <w:spacing w:val="-2"/>
          <w:sz w:val="18"/>
          <w:szCs w:val="18"/>
        </w:rPr>
      </w:pPr>
      <w:r>
        <w:rPr>
          <w:rFonts w:hint="eastAsia" w:ascii="新宋体" w:hAnsi="新宋体" w:eastAsia="新宋体"/>
          <w:spacing w:val="-2"/>
          <w:sz w:val="18"/>
          <w:szCs w:val="18"/>
        </w:rPr>
        <w:t>1）用户因不希望继续使用或依法被吊销营业执照或清算等情况而申请吊销证书；</w:t>
      </w:r>
    </w:p>
    <w:p>
      <w:pPr>
        <w:ind w:left="420"/>
        <w:rPr>
          <w:rFonts w:hint="eastAsia" w:ascii="新宋体" w:hAnsi="新宋体" w:eastAsia="新宋体"/>
          <w:spacing w:val="-2"/>
          <w:sz w:val="18"/>
          <w:szCs w:val="18"/>
        </w:rPr>
      </w:pPr>
      <w:r>
        <w:rPr>
          <w:rFonts w:hint="eastAsia" w:ascii="新宋体" w:hAnsi="新宋体" w:eastAsia="新宋体"/>
          <w:spacing w:val="-2"/>
          <w:sz w:val="18"/>
          <w:szCs w:val="18"/>
        </w:rPr>
        <w:t>2）本协议期满前信安CA根据本协议第四条第二款规定主动吊销用户证书。</w:t>
      </w:r>
    </w:p>
    <w:p>
      <w:pPr>
        <w:spacing w:line="260" w:lineRule="exact"/>
        <w:ind w:left="420"/>
        <w:rPr>
          <w:rFonts w:hint="eastAsia" w:ascii="宋体" w:hAnsi="宋体"/>
          <w:sz w:val="18"/>
          <w:szCs w:val="18"/>
        </w:rPr>
      </w:pPr>
      <w:r>
        <w:rPr>
          <w:rFonts w:hint="eastAsia" w:ascii="新宋体" w:hAnsi="新宋体" w:eastAsia="新宋体"/>
          <w:spacing w:val="-2"/>
          <w:sz w:val="18"/>
          <w:szCs w:val="18"/>
        </w:rPr>
        <w:t>因上述原因提前终止时，信安CA所收费用均不予退还。</w:t>
      </w:r>
    </w:p>
    <w:p>
      <w:pPr>
        <w:numPr>
          <w:ilvl w:val="0"/>
          <w:numId w:val="7"/>
        </w:numPr>
        <w:spacing w:line="260" w:lineRule="exact"/>
        <w:ind w:left="360" w:hanging="360" w:hangingChars="200"/>
        <w:rPr>
          <w:rFonts w:hint="eastAsia" w:ascii="宋体" w:hAnsi="宋体"/>
          <w:sz w:val="18"/>
          <w:szCs w:val="18"/>
        </w:rPr>
      </w:pPr>
      <w:r>
        <w:rPr>
          <w:rFonts w:hint="eastAsia" w:ascii="宋体" w:hAnsi="宋体"/>
          <w:sz w:val="18"/>
          <w:szCs w:val="18"/>
        </w:rPr>
        <w:t>本协议的解释适用中华人民共和国法律。若用户与信安CA之间发生任何纠纷或争议，首先应友好协商解决，协商不成的，</w:t>
      </w:r>
      <w:r>
        <w:rPr>
          <w:rFonts w:hint="eastAsia" w:ascii="新宋体" w:hAnsi="新宋体" w:eastAsia="新宋体"/>
          <w:spacing w:val="-2"/>
          <w:sz w:val="18"/>
          <w:szCs w:val="18"/>
        </w:rPr>
        <w:t>任何一方均可将争议提交郑州仲裁委员会进行仲裁。</w:t>
      </w:r>
    </w:p>
    <w:p>
      <w:pPr>
        <w:numPr>
          <w:ilvl w:val="0"/>
          <w:numId w:val="7"/>
        </w:numPr>
        <w:spacing w:line="260" w:lineRule="exact"/>
        <w:ind w:left="361" w:hanging="361" w:hangingChars="200"/>
      </w:pPr>
      <w:r>
        <w:rPr>
          <w:rFonts w:hint="eastAsia" w:ascii="Times New Roman" w:hAnsi="Times New Roman"/>
          <w:b/>
          <w:color w:val="000000"/>
          <w:sz w:val="18"/>
        </w:rPr>
        <w:t>用户确认已认真阅读并完全理解本协议中的各项规定，用户在申请表上盖章或签名，即表明接受本协议的约束。申请表经用户盖章或签名与信安</w:t>
      </w:r>
      <w:r>
        <w:rPr>
          <w:rFonts w:ascii="Times New Roman" w:hAnsi="Times New Roman"/>
          <w:b/>
          <w:color w:val="000000"/>
          <w:sz w:val="18"/>
        </w:rPr>
        <w:t>CA</w:t>
      </w:r>
      <w:r>
        <w:rPr>
          <w:rFonts w:hint="eastAsia" w:ascii="Times New Roman" w:hAnsi="Times New Roman"/>
          <w:b/>
          <w:color w:val="000000"/>
          <w:sz w:val="18"/>
        </w:rPr>
        <w:t>盖章、受理人签名同时具备，本协议方可生效。</w:t>
      </w:r>
    </w:p>
    <w:p>
      <w:pPr>
        <w:jc w:val="center"/>
        <w:rPr>
          <w:rFonts w:hint="eastAsia" w:ascii="Times New Roman" w:hAnsi="Times New Roman"/>
          <w:b/>
          <w:bCs/>
          <w:sz w:val="30"/>
          <w:szCs w:val="30"/>
        </w:rPr>
        <w:sectPr>
          <w:pgSz w:w="11906" w:h="16838"/>
          <w:pgMar w:top="227" w:right="567" w:bottom="227" w:left="737" w:header="851" w:footer="992" w:gutter="0"/>
          <w:cols w:space="0" w:num="1"/>
          <w:rtlGutter w:val="0"/>
          <w:docGrid w:type="lines" w:linePitch="312" w:charSpace="0"/>
        </w:sectPr>
      </w:pPr>
    </w:p>
    <w:p>
      <w:pPr>
        <w:jc w:val="center"/>
        <w:rPr>
          <w:rFonts w:hint="eastAsia" w:ascii="Times New Roman" w:hAnsi="Times New Roman"/>
          <w:b/>
          <w:bCs/>
          <w:sz w:val="30"/>
          <w:szCs w:val="30"/>
        </w:rPr>
      </w:pPr>
      <w:r>
        <w:rPr>
          <w:rFonts w:hint="eastAsia" w:ascii="Times New Roman" w:hAnsi="Times New Roman"/>
          <w:b/>
          <w:bCs/>
          <w:sz w:val="30"/>
          <w:szCs w:val="30"/>
        </w:rPr>
        <w:t>信息采集表</w:t>
      </w:r>
    </w:p>
    <w:p>
      <w:pPr>
        <w:numPr>
          <w:ilvl w:val="0"/>
          <w:numId w:val="8"/>
        </w:numPr>
        <w:rPr>
          <w:rFonts w:hint="eastAsia" w:ascii="Times New Roman" w:hAnsi="Times New Roman"/>
          <w:b/>
          <w:bCs/>
          <w:sz w:val="30"/>
          <w:szCs w:val="30"/>
        </w:rPr>
      </w:pPr>
      <w:r>
        <w:rPr>
          <w:rFonts w:hint="eastAsia" w:ascii="Times New Roman" w:hAnsi="Times New Roman"/>
          <w:b/>
          <w:bCs/>
          <w:sz w:val="30"/>
          <w:szCs w:val="30"/>
        </w:rPr>
        <w:t>签名采集表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619"/>
        <w:gridCol w:w="1628"/>
        <w:gridCol w:w="1715"/>
        <w:gridCol w:w="1651"/>
        <w:gridCol w:w="1699"/>
        <w:gridCol w:w="1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819" w:type="dxa"/>
            <w:noWrap w:val="0"/>
            <w:vAlign w:val="top"/>
          </w:tcPr>
          <w:p>
            <w:pPr>
              <w:jc w:val="center"/>
              <w:rPr>
                <w:rFonts w:hint="eastAsia" w:ascii="Times New Roman" w:hAnsi="Times New Roman"/>
                <w:sz w:val="24"/>
              </w:rPr>
            </w:pPr>
            <w:r>
              <w:rPr>
                <w:rFonts w:hint="eastAsia" w:ascii="Times New Roman" w:hAnsi="Times New Roman"/>
                <w:sz w:val="24"/>
              </w:rPr>
              <w:t>序号</w:t>
            </w:r>
          </w:p>
        </w:tc>
        <w:tc>
          <w:tcPr>
            <w:tcW w:w="1619" w:type="dxa"/>
            <w:noWrap w:val="0"/>
            <w:vAlign w:val="top"/>
          </w:tcPr>
          <w:p>
            <w:pPr>
              <w:jc w:val="center"/>
              <w:rPr>
                <w:rFonts w:hint="eastAsia" w:ascii="Times New Roman" w:hAnsi="Times New Roman"/>
                <w:sz w:val="24"/>
              </w:rPr>
            </w:pPr>
            <w:r>
              <w:rPr>
                <w:rFonts w:hint="eastAsia" w:ascii="Times New Roman" w:hAnsi="Times New Roman"/>
                <w:sz w:val="24"/>
              </w:rPr>
              <w:t>姓名</w:t>
            </w:r>
          </w:p>
        </w:tc>
        <w:tc>
          <w:tcPr>
            <w:tcW w:w="1628" w:type="dxa"/>
            <w:noWrap w:val="0"/>
            <w:vAlign w:val="top"/>
          </w:tcPr>
          <w:p>
            <w:pPr>
              <w:jc w:val="center"/>
              <w:rPr>
                <w:rFonts w:hint="eastAsia" w:ascii="Times New Roman" w:hAnsi="Times New Roman"/>
                <w:sz w:val="24"/>
              </w:rPr>
            </w:pPr>
            <w:r>
              <w:rPr>
                <w:rFonts w:hint="eastAsia" w:ascii="Times New Roman" w:hAnsi="Times New Roman"/>
                <w:sz w:val="24"/>
              </w:rPr>
              <w:t>身份证号</w:t>
            </w:r>
          </w:p>
        </w:tc>
        <w:tc>
          <w:tcPr>
            <w:tcW w:w="1715" w:type="dxa"/>
            <w:noWrap w:val="0"/>
            <w:vAlign w:val="top"/>
          </w:tcPr>
          <w:p>
            <w:pPr>
              <w:jc w:val="center"/>
              <w:rPr>
                <w:rFonts w:hint="eastAsia" w:ascii="Times New Roman" w:hAnsi="Times New Roman"/>
                <w:sz w:val="24"/>
              </w:rPr>
            </w:pPr>
            <w:r>
              <w:rPr>
                <w:rFonts w:hint="eastAsia" w:ascii="Times New Roman" w:hAnsi="Times New Roman"/>
                <w:sz w:val="24"/>
              </w:rPr>
              <w:t>手写签名1</w:t>
            </w:r>
          </w:p>
        </w:tc>
        <w:tc>
          <w:tcPr>
            <w:tcW w:w="1651" w:type="dxa"/>
            <w:noWrap w:val="0"/>
            <w:vAlign w:val="top"/>
          </w:tcPr>
          <w:p>
            <w:pPr>
              <w:jc w:val="center"/>
              <w:rPr>
                <w:rFonts w:hint="eastAsia" w:ascii="Times New Roman" w:hAnsi="Times New Roman"/>
                <w:sz w:val="24"/>
              </w:rPr>
            </w:pPr>
            <w:r>
              <w:rPr>
                <w:rFonts w:hint="eastAsia" w:ascii="Times New Roman" w:hAnsi="Times New Roman"/>
                <w:sz w:val="24"/>
              </w:rPr>
              <w:t>手写签名2</w:t>
            </w:r>
          </w:p>
        </w:tc>
        <w:tc>
          <w:tcPr>
            <w:tcW w:w="1699" w:type="dxa"/>
            <w:noWrap w:val="0"/>
            <w:vAlign w:val="top"/>
          </w:tcPr>
          <w:p>
            <w:pPr>
              <w:jc w:val="center"/>
              <w:rPr>
                <w:rFonts w:hint="eastAsia" w:ascii="Times New Roman" w:hAnsi="Times New Roman"/>
                <w:sz w:val="24"/>
              </w:rPr>
            </w:pPr>
            <w:r>
              <w:rPr>
                <w:rFonts w:hint="eastAsia" w:ascii="Times New Roman" w:hAnsi="Times New Roman"/>
                <w:sz w:val="24"/>
              </w:rPr>
              <w:t>手写签名3</w:t>
            </w:r>
          </w:p>
        </w:tc>
        <w:tc>
          <w:tcPr>
            <w:tcW w:w="1074" w:type="dxa"/>
            <w:noWrap w:val="0"/>
            <w:vAlign w:val="top"/>
          </w:tcPr>
          <w:p>
            <w:pPr>
              <w:jc w:val="center"/>
              <w:rPr>
                <w:rFonts w:hint="eastAsia" w:ascii="Times New Roman" w:hAnsi="Times New Roman"/>
                <w:sz w:val="24"/>
              </w:rPr>
            </w:pPr>
            <w:r>
              <w:rPr>
                <w:rFonts w:hint="eastAsia" w:ascii="Times New Roman" w:hAnsi="Times New Roman"/>
                <w:sz w:val="24"/>
              </w:rPr>
              <w:t>优先采取签名序号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trPr>
        <w:tc>
          <w:tcPr>
            <w:tcW w:w="819" w:type="dxa"/>
            <w:noWrap w:val="0"/>
            <w:vAlign w:val="top"/>
          </w:tcPr>
          <w:p>
            <w:pPr>
              <w:rPr>
                <w:rFonts w:hint="eastAsia" w:ascii="Times New Roman" w:hAnsi="Times New Roman"/>
                <w:sz w:val="24"/>
              </w:rPr>
            </w:pPr>
            <w:r>
              <w:rPr>
                <w:rFonts w:hint="eastAsia" w:ascii="Times New Roman" w:hAnsi="Times New Roman"/>
                <w:sz w:val="24"/>
              </w:rPr>
              <w:t xml:space="preserve">  </w:t>
            </w:r>
          </w:p>
        </w:tc>
        <w:tc>
          <w:tcPr>
            <w:tcW w:w="1619" w:type="dxa"/>
            <w:noWrap w:val="0"/>
            <w:vAlign w:val="top"/>
          </w:tcPr>
          <w:p>
            <w:pPr>
              <w:rPr>
                <w:rFonts w:hint="eastAsia" w:ascii="Times New Roman" w:hAnsi="Times New Roman"/>
                <w:sz w:val="24"/>
              </w:rPr>
            </w:pPr>
          </w:p>
        </w:tc>
        <w:tc>
          <w:tcPr>
            <w:tcW w:w="1628" w:type="dxa"/>
            <w:noWrap w:val="0"/>
            <w:vAlign w:val="top"/>
          </w:tcPr>
          <w:p>
            <w:pPr>
              <w:rPr>
                <w:rFonts w:hint="eastAsia" w:ascii="Times New Roman" w:hAnsi="Times New Roman"/>
                <w:sz w:val="24"/>
              </w:rPr>
            </w:pPr>
          </w:p>
        </w:tc>
        <w:tc>
          <w:tcPr>
            <w:tcW w:w="1715" w:type="dxa"/>
            <w:noWrap w:val="0"/>
            <w:vAlign w:val="top"/>
          </w:tcPr>
          <w:p>
            <w:pPr>
              <w:rPr>
                <w:rFonts w:hint="eastAsia" w:ascii="Times New Roman" w:hAnsi="Times New Roman"/>
                <w:sz w:val="24"/>
              </w:rPr>
            </w:pPr>
          </w:p>
        </w:tc>
        <w:tc>
          <w:tcPr>
            <w:tcW w:w="1651" w:type="dxa"/>
            <w:noWrap w:val="0"/>
            <w:vAlign w:val="top"/>
          </w:tcPr>
          <w:p>
            <w:pPr>
              <w:rPr>
                <w:rFonts w:hint="eastAsia" w:ascii="Times New Roman" w:hAnsi="Times New Roman"/>
                <w:sz w:val="24"/>
              </w:rPr>
            </w:pPr>
          </w:p>
        </w:tc>
        <w:tc>
          <w:tcPr>
            <w:tcW w:w="1699" w:type="dxa"/>
            <w:noWrap w:val="0"/>
            <w:vAlign w:val="top"/>
          </w:tcPr>
          <w:p>
            <w:pPr>
              <w:rPr>
                <w:rFonts w:hint="eastAsia" w:ascii="Times New Roman" w:hAnsi="Times New Roman"/>
                <w:sz w:val="24"/>
              </w:rPr>
            </w:pPr>
          </w:p>
        </w:tc>
        <w:tc>
          <w:tcPr>
            <w:tcW w:w="1074" w:type="dxa"/>
            <w:noWrap w:val="0"/>
            <w:vAlign w:val="top"/>
          </w:tcPr>
          <w:p>
            <w:pPr>
              <w:rPr>
                <w:rFonts w:hint="eastAsia" w:ascii="Times New Roman" w:hAnsi="Times New Roman"/>
                <w:sz w:val="24"/>
              </w:rPr>
            </w:pPr>
          </w:p>
        </w:tc>
      </w:tr>
    </w:tbl>
    <w:p>
      <w:pPr>
        <w:rPr>
          <w:rFonts w:hint="eastAsia" w:ascii="Times New Roman" w:hAnsi="Times New Roman"/>
          <w:sz w:val="24"/>
        </w:rPr>
      </w:pPr>
      <w:r>
        <w:rPr>
          <w:rFonts w:hint="eastAsia" w:ascii="Times New Roman" w:hAnsi="Times New Roman"/>
          <w:color w:val="FF0000"/>
          <w:sz w:val="24"/>
        </w:rPr>
        <w:t>备注：表格内用黑色签字笔清晰的填写自己的签名，所签字不能超出表格边框</w:t>
      </w:r>
      <w:r>
        <w:rPr>
          <w:rFonts w:hint="eastAsia" w:ascii="Times New Roman" w:hAnsi="Times New Roman"/>
          <w:sz w:val="24"/>
        </w:rPr>
        <w:t>。</w:t>
      </w:r>
    </w:p>
    <w:p>
      <w:pPr>
        <w:rPr>
          <w:rFonts w:hint="eastAsia" w:ascii="Times New Roman" w:hAnsi="Times New Roman"/>
          <w:sz w:val="24"/>
        </w:rPr>
      </w:pPr>
    </w:p>
    <w:p>
      <w:pPr>
        <w:rPr>
          <w:rFonts w:hint="eastAsia" w:ascii="Times New Roman" w:hAnsi="Times New Roman"/>
          <w:sz w:val="24"/>
        </w:rPr>
      </w:pPr>
    </w:p>
    <w:p>
      <w:pPr>
        <w:numPr>
          <w:ilvl w:val="0"/>
          <w:numId w:val="8"/>
        </w:numPr>
        <w:rPr>
          <w:rFonts w:hint="eastAsia" w:ascii="Times New Roman" w:hAnsi="Times New Roman"/>
          <w:b/>
          <w:bCs/>
          <w:sz w:val="30"/>
          <w:szCs w:val="30"/>
        </w:rPr>
      </w:pPr>
      <w:r>
        <w:rPr>
          <w:rFonts w:hint="eastAsia" w:ascii="Times New Roman" w:hAnsi="Times New Roman"/>
          <w:b/>
          <w:bCs/>
          <w:sz w:val="30"/>
          <w:szCs w:val="30"/>
        </w:rPr>
        <w:t>电子印章申请表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3"/>
        <w:gridCol w:w="714"/>
        <w:gridCol w:w="193"/>
        <w:gridCol w:w="2168"/>
        <w:gridCol w:w="1440"/>
        <w:gridCol w:w="9"/>
        <w:gridCol w:w="3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0204" w:type="dxa"/>
            <w:gridSpan w:val="7"/>
            <w:noWrap w:val="0"/>
            <w:vAlign w:val="top"/>
          </w:tcPr>
          <w:p>
            <w:pPr>
              <w:jc w:val="center"/>
              <w:rPr>
                <w:rFonts w:hint="eastAsia" w:ascii="Times New Roman" w:hAnsi="Times New Roman"/>
                <w:b/>
                <w:bCs/>
                <w:sz w:val="30"/>
                <w:szCs w:val="30"/>
              </w:rPr>
            </w:pPr>
            <w:r>
              <w:rPr>
                <w:rFonts w:hint="eastAsia" w:ascii="Times New Roman" w:hAnsi="Times New Roman"/>
                <w:b/>
                <w:bCs/>
                <w:sz w:val="30"/>
                <w:szCs w:val="30"/>
              </w:rPr>
              <w:t>申请单位填写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253" w:type="dxa"/>
            <w:noWrap w:val="0"/>
            <w:vAlign w:val="top"/>
          </w:tcPr>
          <w:p>
            <w:pPr>
              <w:jc w:val="left"/>
              <w:rPr>
                <w:rFonts w:hint="eastAsia" w:ascii="Times New Roman" w:hAnsi="Times New Roman"/>
                <w:sz w:val="24"/>
              </w:rPr>
            </w:pPr>
            <w:r>
              <w:rPr>
                <w:rFonts w:hint="eastAsia" w:ascii="Times New Roman" w:hAnsi="Times New Roman"/>
                <w:sz w:val="24"/>
              </w:rPr>
              <w:t>单位名称：</w:t>
            </w:r>
          </w:p>
        </w:tc>
        <w:tc>
          <w:tcPr>
            <w:tcW w:w="7951" w:type="dxa"/>
            <w:gridSpan w:val="6"/>
            <w:noWrap w:val="0"/>
            <w:vAlign w:val="top"/>
          </w:tcPr>
          <w:p>
            <w:pPr>
              <w:jc w:val="left"/>
              <w:rPr>
                <w:rFonts w:hint="eastAsia"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2253" w:type="dxa"/>
            <w:noWrap w:val="0"/>
            <w:vAlign w:val="top"/>
          </w:tcPr>
          <w:p>
            <w:pPr>
              <w:jc w:val="left"/>
              <w:rPr>
                <w:rFonts w:hint="eastAsia" w:ascii="Times New Roman" w:hAnsi="Times New Roman"/>
                <w:sz w:val="24"/>
              </w:rPr>
            </w:pPr>
            <w:r>
              <w:rPr>
                <w:rFonts w:hint="eastAsia" w:ascii="Times New Roman" w:hAnsi="Times New Roman"/>
                <w:sz w:val="24"/>
              </w:rPr>
              <w:t>电子印章名称：（与实物公章名称一致）</w:t>
            </w:r>
          </w:p>
        </w:tc>
        <w:tc>
          <w:tcPr>
            <w:tcW w:w="7951" w:type="dxa"/>
            <w:gridSpan w:val="6"/>
            <w:noWrap w:val="0"/>
            <w:vAlign w:val="top"/>
          </w:tcPr>
          <w:p>
            <w:pPr>
              <w:jc w:val="left"/>
              <w:rPr>
                <w:rFonts w:hint="eastAsia"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253" w:type="dxa"/>
            <w:noWrap w:val="0"/>
            <w:vAlign w:val="top"/>
          </w:tcPr>
          <w:p>
            <w:pPr>
              <w:jc w:val="left"/>
              <w:rPr>
                <w:rFonts w:hint="eastAsia" w:ascii="Times New Roman" w:hAnsi="Times New Roman"/>
                <w:sz w:val="24"/>
              </w:rPr>
            </w:pPr>
            <w:r>
              <w:rPr>
                <w:rFonts w:hint="eastAsia" w:ascii="Times New Roman" w:hAnsi="Times New Roman"/>
                <w:sz w:val="24"/>
              </w:rPr>
              <w:t>公章负责人员：</w:t>
            </w:r>
          </w:p>
        </w:tc>
        <w:tc>
          <w:tcPr>
            <w:tcW w:w="3075" w:type="dxa"/>
            <w:gridSpan w:val="3"/>
            <w:noWrap w:val="0"/>
            <w:vAlign w:val="top"/>
          </w:tcPr>
          <w:p>
            <w:pPr>
              <w:jc w:val="left"/>
              <w:rPr>
                <w:rFonts w:hint="eastAsia" w:ascii="Times New Roman" w:hAnsi="Times New Roman"/>
                <w:sz w:val="24"/>
              </w:rPr>
            </w:pPr>
          </w:p>
        </w:tc>
        <w:tc>
          <w:tcPr>
            <w:tcW w:w="1440" w:type="dxa"/>
            <w:noWrap w:val="0"/>
            <w:vAlign w:val="top"/>
          </w:tcPr>
          <w:p>
            <w:pPr>
              <w:jc w:val="left"/>
              <w:rPr>
                <w:rFonts w:hint="eastAsia" w:ascii="Times New Roman" w:hAnsi="Times New Roman"/>
                <w:sz w:val="24"/>
              </w:rPr>
            </w:pPr>
            <w:r>
              <w:rPr>
                <w:rFonts w:hint="eastAsia" w:ascii="Times New Roman" w:hAnsi="Times New Roman"/>
                <w:sz w:val="24"/>
              </w:rPr>
              <w:t>联系电话：</w:t>
            </w:r>
          </w:p>
        </w:tc>
        <w:tc>
          <w:tcPr>
            <w:tcW w:w="3436" w:type="dxa"/>
            <w:gridSpan w:val="2"/>
            <w:noWrap w:val="0"/>
            <w:vAlign w:val="top"/>
          </w:tcPr>
          <w:p>
            <w:pPr>
              <w:jc w:val="left"/>
              <w:rPr>
                <w:rFonts w:hint="eastAsia"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967" w:type="dxa"/>
            <w:gridSpan w:val="2"/>
            <w:noWrap w:val="0"/>
            <w:vAlign w:val="top"/>
          </w:tcPr>
          <w:p>
            <w:pPr>
              <w:jc w:val="left"/>
              <w:rPr>
                <w:rFonts w:hint="eastAsia" w:ascii="Times New Roman" w:hAnsi="Times New Roman"/>
                <w:sz w:val="24"/>
              </w:rPr>
            </w:pPr>
            <w:r>
              <w:rPr>
                <w:rFonts w:hint="eastAsia" w:ascii="Times New Roman" w:hAnsi="Times New Roman"/>
                <w:sz w:val="24"/>
              </w:rPr>
              <w:t>公章负责人员电子邮箱：</w:t>
            </w:r>
          </w:p>
        </w:tc>
        <w:tc>
          <w:tcPr>
            <w:tcW w:w="7237" w:type="dxa"/>
            <w:gridSpan w:val="5"/>
            <w:noWrap w:val="0"/>
            <w:vAlign w:val="top"/>
          </w:tcPr>
          <w:p>
            <w:pPr>
              <w:jc w:val="left"/>
              <w:rPr>
                <w:rFonts w:hint="eastAsia"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0204" w:type="dxa"/>
            <w:gridSpan w:val="7"/>
            <w:noWrap w:val="0"/>
            <w:vAlign w:val="top"/>
          </w:tcPr>
          <w:p>
            <w:pPr>
              <w:jc w:val="left"/>
              <w:rPr>
                <w:rFonts w:hint="eastAsia" w:ascii="Times New Roman" w:hAnsi="Times New Roman"/>
                <w:color w:val="FF0000"/>
                <w:sz w:val="24"/>
              </w:rPr>
            </w:pPr>
            <w:r>
              <w:rPr>
                <w:rFonts w:hint="eastAsia" w:ascii="Times New Roman" w:hAnsi="Times New Roman"/>
                <w:color w:val="FF0000"/>
                <w:sz w:val="24"/>
              </w:rPr>
              <w:t>印章采集（油印适中清晰，每枚印章采集三个样本，印章不得超出表格界限）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1" w:hRule="atLeast"/>
        </w:trPr>
        <w:tc>
          <w:tcPr>
            <w:tcW w:w="3160" w:type="dxa"/>
            <w:gridSpan w:val="3"/>
            <w:noWrap w:val="0"/>
            <w:vAlign w:val="top"/>
          </w:tcPr>
          <w:p>
            <w:pPr>
              <w:rPr>
                <w:rFonts w:hint="eastAsia" w:ascii="Times New Roman" w:hAnsi="Times New Roman"/>
                <w:sz w:val="24"/>
              </w:rPr>
            </w:pPr>
          </w:p>
        </w:tc>
        <w:tc>
          <w:tcPr>
            <w:tcW w:w="3617" w:type="dxa"/>
            <w:gridSpan w:val="3"/>
            <w:noWrap w:val="0"/>
            <w:vAlign w:val="top"/>
          </w:tcPr>
          <w:p>
            <w:pPr>
              <w:rPr>
                <w:rFonts w:hint="eastAsia" w:ascii="Times New Roman" w:hAnsi="Times New Roman"/>
                <w:sz w:val="24"/>
              </w:rPr>
            </w:pPr>
          </w:p>
        </w:tc>
        <w:tc>
          <w:tcPr>
            <w:tcW w:w="3427" w:type="dxa"/>
            <w:noWrap w:val="0"/>
            <w:vAlign w:val="top"/>
          </w:tcPr>
          <w:p>
            <w:pPr>
              <w:rPr>
                <w:rFonts w:hint="eastAsia" w:ascii="Times New Roman" w:hAnsi="Times New Roman"/>
                <w:sz w:val="24"/>
              </w:rPr>
            </w:pPr>
          </w:p>
        </w:tc>
      </w:tr>
    </w:tbl>
    <w:p>
      <w:pPr>
        <w:rPr>
          <w:rFonts w:hint="eastAsia" w:ascii="Times New Roman" w:hAnsi="Times New Roman"/>
          <w:sz w:val="24"/>
        </w:rPr>
      </w:pPr>
    </w:p>
    <w:p>
      <w:pPr>
        <w:rPr>
          <w:rFonts w:hint="eastAsia" w:ascii="Times New Roman" w:hAnsi="Times New Roman"/>
          <w:color w:val="FF0000"/>
          <w:sz w:val="24"/>
        </w:rPr>
      </w:pPr>
      <w:r>
        <w:rPr>
          <w:rFonts w:hint="eastAsia" w:ascii="Times New Roman" w:hAnsi="Times New Roman"/>
          <w:color w:val="FF0000"/>
          <w:sz w:val="24"/>
        </w:rPr>
        <w:t>企业盖章不能超过采集边框，不可压线。</w:t>
      </w:r>
    </w:p>
    <w:p>
      <w:pPr>
        <w:spacing w:line="260" w:lineRule="exact"/>
        <w:rPr>
          <w:rFonts w:hint="eastAsia" w:ascii="宋体" w:hAnsi="宋体"/>
          <w:sz w:val="18"/>
          <w:szCs w:val="18"/>
        </w:rPr>
      </w:pPr>
    </w:p>
    <w:p>
      <w:pPr>
        <w:rPr>
          <w:rFonts w:ascii="Times New Roman" w:hAnsi="Times New Roman"/>
        </w:rPr>
      </w:pPr>
    </w:p>
    <w:p>
      <w:pPr>
        <w:numPr>
          <w:ilvl w:val="0"/>
          <w:numId w:val="0"/>
        </w:numPr>
        <w:spacing w:line="260" w:lineRule="exact"/>
        <w:ind w:leftChars="-200"/>
      </w:pPr>
    </w:p>
    <w:sectPr>
      <w:pgSz w:w="11906" w:h="16838"/>
      <w:pgMar w:top="567" w:right="567" w:bottom="567" w:left="73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1"/>
      <w:numFmt w:val="decimal"/>
      <w:suff w:val="nothing"/>
      <w:lvlText w:val="%1、"/>
      <w:lvlJc w:val="left"/>
    </w:lvl>
  </w:abstractNum>
  <w:abstractNum w:abstractNumId="1">
    <w:nsid w:val="0000000B"/>
    <w:multiLevelType w:val="multilevel"/>
    <w:tmpl w:val="0000000B"/>
    <w:lvl w:ilvl="0" w:tentative="0">
      <w:start w:val="1"/>
      <w:numFmt w:val="upperRoman"/>
      <w:pStyle w:val="2"/>
      <w:lvlText w:val="%1."/>
      <w:lvlJc w:val="left"/>
      <w:pPr>
        <w:tabs>
          <w:tab w:val="left" w:pos="720"/>
        </w:tabs>
        <w:ind w:left="432" w:hanging="432"/>
      </w:pPr>
      <w:rPr>
        <w:rFonts w:hint="eastAsia"/>
        <w:b/>
        <w:i w:val="0"/>
      </w:rPr>
    </w:lvl>
    <w:lvl w:ilvl="1" w:tentative="0">
      <w:start w:val="1"/>
      <w:numFmt w:val="decimal"/>
      <w:isLgl/>
      <w:lvlText w:val="%1.%2"/>
      <w:lvlJc w:val="left"/>
      <w:pPr>
        <w:tabs>
          <w:tab w:val="left" w:pos="576"/>
        </w:tabs>
        <w:ind w:left="576" w:hanging="576"/>
      </w:pPr>
      <w:rPr>
        <w:rFonts w:hint="eastAsia"/>
        <w:b/>
        <w:i w:val="0"/>
      </w:rPr>
    </w:lvl>
    <w:lvl w:ilvl="2" w:tentative="0">
      <w:start w:val="1"/>
      <w:numFmt w:val="decimal"/>
      <w:isLgl/>
      <w:lvlText w:val="%1.%2.%3"/>
      <w:lvlJc w:val="left"/>
      <w:pPr>
        <w:tabs>
          <w:tab w:val="left" w:pos="720"/>
        </w:tabs>
        <w:ind w:left="720" w:hanging="720"/>
      </w:pPr>
      <w:rPr>
        <w:rFonts w:hint="eastAsia"/>
        <w:b/>
        <w:i w:val="0"/>
      </w:rPr>
    </w:lvl>
    <w:lvl w:ilvl="3" w:tentative="0">
      <w:start w:val="1"/>
      <w:numFmt w:val="decimal"/>
      <w:isLgl/>
      <w:lvlText w:val="%1.%2.%3.%4"/>
      <w:lvlJc w:val="left"/>
      <w:pPr>
        <w:tabs>
          <w:tab w:val="left" w:pos="1080"/>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0000000E"/>
    <w:multiLevelType w:val="multilevel"/>
    <w:tmpl w:val="0000000E"/>
    <w:lvl w:ilvl="0" w:tentative="0">
      <w:start w:val="1"/>
      <w:numFmt w:val="decimal"/>
      <w:lvlText w:val="%1."/>
      <w:lvlJc w:val="left"/>
      <w:pPr>
        <w:tabs>
          <w:tab w:val="left" w:pos="420"/>
        </w:tabs>
        <w:ind w:left="420" w:hanging="420"/>
      </w:pPr>
      <w:rPr>
        <w:rFonts w:ascii="Times New Roman" w:hAnsi="Times New Roman" w:eastAsia="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11"/>
    <w:multiLevelType w:val="multilevel"/>
    <w:tmpl w:val="00000011"/>
    <w:lvl w:ilvl="0" w:tentative="0">
      <w:start w:val="1"/>
      <w:numFmt w:val="decimal"/>
      <w:lvlText w:val="%1."/>
      <w:lvlJc w:val="left"/>
      <w:pPr>
        <w:tabs>
          <w:tab w:val="left" w:pos="420"/>
        </w:tabs>
        <w:ind w:left="420" w:hanging="420"/>
      </w:pPr>
      <w:rPr>
        <w:rFonts w:ascii="Times New Roman" w:hAnsi="Times New Roman" w:eastAsia="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12"/>
    <w:multiLevelType w:val="multilevel"/>
    <w:tmpl w:val="00000012"/>
    <w:lvl w:ilvl="0" w:tentative="0">
      <w:start w:val="1"/>
      <w:numFmt w:val="decimal"/>
      <w:lvlText w:val="%1."/>
      <w:lvlJc w:val="left"/>
      <w:pPr>
        <w:tabs>
          <w:tab w:val="left" w:pos="420"/>
        </w:tabs>
        <w:ind w:left="420" w:hanging="420"/>
      </w:pPr>
      <w:rPr>
        <w:rFonts w:ascii="Times New Roman" w:hAnsi="Times New Roman" w:eastAsia="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4"/>
    <w:multiLevelType w:val="multilevel"/>
    <w:tmpl w:val="00000014"/>
    <w:lvl w:ilvl="0" w:tentative="0">
      <w:start w:val="1"/>
      <w:numFmt w:val="decimal"/>
      <w:lvlText w:val="%1."/>
      <w:lvlJc w:val="left"/>
      <w:pPr>
        <w:tabs>
          <w:tab w:val="left" w:pos="420"/>
        </w:tabs>
        <w:ind w:left="420" w:hanging="420"/>
      </w:pPr>
      <w:rPr>
        <w:rFonts w:ascii="Times New Roman" w:hAnsi="Times New Roman" w:eastAsia="Times New Roman"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9B15787"/>
    <w:multiLevelType w:val="multilevel"/>
    <w:tmpl w:val="49B15787"/>
    <w:lvl w:ilvl="0" w:tentative="0">
      <w:start w:val="1"/>
      <w:numFmt w:val="decimal"/>
      <w:lvlText w:val="%1."/>
      <w:lvlJc w:val="left"/>
      <w:pPr>
        <w:tabs>
          <w:tab w:val="left" w:pos="420"/>
        </w:tabs>
        <w:ind w:left="420" w:hanging="420"/>
      </w:pPr>
      <w:rPr>
        <w:rFonts w:hint="eastAsia" w:ascii="Times New Roman" w:hAnsi="Times New Roman" w:eastAsia="宋体" w:cs="Times New Roman"/>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7">
    <w:nsid w:val="6F3E63AA"/>
    <w:multiLevelType w:val="multilevel"/>
    <w:tmpl w:val="6F3E63AA"/>
    <w:lvl w:ilvl="0" w:tentative="0">
      <w:start w:val="1"/>
      <w:numFmt w:val="decimal"/>
      <w:lvlText w:val="%1."/>
      <w:lvlJc w:val="left"/>
      <w:pPr>
        <w:tabs>
          <w:tab w:val="left" w:pos="420"/>
        </w:tabs>
        <w:ind w:left="420" w:hanging="420"/>
      </w:pPr>
      <w:rPr>
        <w:rFonts w:ascii="Times New Roman" w:hAnsi="Times New Roman" w:eastAsia="Times New Roman"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 w:numId="5">
    <w:abstractNumId w:val="6"/>
  </w:num>
  <w:num w:numId="6">
    <w:abstractNumId w:val="7"/>
  </w:num>
  <w:num w:numId="7">
    <w:abstractNumId w:val="5"/>
    <w:lvlOverride w:ilvl="0">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wYzE1YThmMTY3ODRjYTk0MDYyOGIwY2U2YThkNWYifQ=="/>
  </w:docVars>
  <w:rsids>
    <w:rsidRoot w:val="5DCF6F64"/>
    <w:rsid w:val="243C281E"/>
    <w:rsid w:val="4D7B18F4"/>
    <w:rsid w:val="4F7C2098"/>
    <w:rsid w:val="59412200"/>
    <w:rsid w:val="5DCF6F64"/>
    <w:rsid w:val="6C856601"/>
    <w:rsid w:val="7DD41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0"/>
    <w:pPr>
      <w:widowControl w:val="0"/>
      <w:numPr>
        <w:ilvl w:val="0"/>
        <w:numId w:val="1"/>
      </w:numPr>
      <w:shd w:val="clear" w:color="auto" w:fill="E0E0E0"/>
      <w:tabs>
        <w:tab w:val="left" w:pos="360"/>
        <w:tab w:val="clear" w:pos="720"/>
      </w:tabs>
      <w:autoSpaceDE w:val="0"/>
      <w:autoSpaceDN w:val="0"/>
      <w:adjustRightInd w:val="0"/>
      <w:spacing w:before="120" w:beforeLines="0" w:after="120" w:afterLines="0" w:line="280" w:lineRule="atLeast"/>
      <w:ind w:right="7864"/>
      <w:jc w:val="both"/>
      <w:textAlignment w:val="baseline"/>
      <w:outlineLvl w:val="0"/>
    </w:pPr>
    <w:rPr>
      <w:rFonts w:ascii="Arial" w:hAnsi="Arial" w:eastAsia="宋体" w:cs="Times New Roman"/>
      <w:b/>
      <w:kern w:val="28"/>
      <w:position w:val="6"/>
      <w:sz w:val="21"/>
      <w:szCs w:val="20"/>
      <w:lang w:val="en-US" w:eastAsia="zh-CN" w:bidi="ar-SA"/>
    </w:rPr>
  </w:style>
  <w:style w:type="paragraph" w:styleId="3">
    <w:name w:val="heading 2"/>
    <w:next w:val="1"/>
    <w:qFormat/>
    <w:uiPriority w:val="0"/>
    <w:pPr>
      <w:keepNext/>
      <w:keepLines/>
      <w:widowControl w:val="0"/>
      <w:spacing w:before="260" w:beforeLines="0" w:after="260" w:afterLines="0" w:line="413" w:lineRule="auto"/>
      <w:jc w:val="both"/>
      <w:outlineLvl w:val="1"/>
    </w:pPr>
    <w:rPr>
      <w:rFonts w:ascii="Arial" w:hAnsi="Arial" w:eastAsia="黑体" w:cs="Times New Roman"/>
      <w:b/>
      <w:bCs/>
      <w:kern w:val="2"/>
      <w:sz w:val="32"/>
      <w:szCs w:val="32"/>
      <w:lang w:val="en-US" w:eastAsia="zh-CN" w:bidi="ar-SA"/>
    </w:rPr>
  </w:style>
  <w:style w:type="paragraph" w:styleId="4">
    <w:name w:val="heading 3"/>
    <w:next w:val="1"/>
    <w:qFormat/>
    <w:uiPriority w:val="0"/>
    <w:pPr>
      <w:keepNext w:val="0"/>
      <w:keepLines w:val="0"/>
      <w:widowControl w:val="0"/>
      <w:autoSpaceDE w:val="0"/>
      <w:autoSpaceDN w:val="0"/>
      <w:adjustRightInd w:val="0"/>
      <w:spacing w:before="60" w:beforeLines="0" w:after="60" w:afterLines="0" w:line="240" w:lineRule="exact"/>
      <w:jc w:val="distribute"/>
      <w:textAlignment w:val="baseline"/>
      <w:outlineLvl w:val="2"/>
    </w:pPr>
    <w:rPr>
      <w:rFonts w:ascii="Times New Roman" w:hAnsi="Times New Roman" w:eastAsia="宋体" w:cs="Times New Roman"/>
      <w:kern w:val="28"/>
      <w:sz w:val="18"/>
      <w:szCs w:val="20"/>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6">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kern w:val="2"/>
      <w:sz w:val="18"/>
      <w:lang w:val="en-US" w:eastAsia="zh-CN"/>
    </w:rPr>
  </w:style>
  <w:style w:type="character" w:styleId="9">
    <w:name w:val="Hyperlink"/>
    <w:qFormat/>
    <w:uiPriority w:val="0"/>
    <w:rPr>
      <w:color w:val="0000FF"/>
      <w:u w:val="single"/>
    </w:rPr>
  </w:style>
  <w:style w:type="paragraph" w:customStyle="1" w:styleId="10">
    <w:name w:val="中文正文"/>
    <w:qFormat/>
    <w:uiPriority w:val="0"/>
    <w:pPr>
      <w:widowControl w:val="0"/>
      <w:ind w:firstLine="420"/>
      <w:jc w:val="both"/>
    </w:pPr>
    <w:rPr>
      <w:rFonts w:ascii="Times New Roman" w:hAnsi="Times New Roman"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3504</Words>
  <Characters>3639</Characters>
  <Lines>0</Lines>
  <Paragraphs>0</Paragraphs>
  <TotalTime>24</TotalTime>
  <ScaleCrop>false</ScaleCrop>
  <LinksUpToDate>false</LinksUpToDate>
  <CharactersWithSpaces>4189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2020-04-21T03:08:00Z</dcterms:created>
  <dc:creator>有味是清欢</dc:creator>
  <cp:lastModifiedBy>likai</cp:lastModifiedBy>
  <cp:lastPrinted>2020-04-29T06:32:00Z</cp:lastPrinted>
  <dcterms:modified xsi:type="dcterms:W3CDTF">2022-11-28T07:25:03Z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B3CA10C674B74B63A004A57E50CE6C46</vt:lpwstr>
  </property>
</Properties>
</file>